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460" w:lineRule="exact"/>
        <w:rPr>
          <w:rFonts w:ascii="Times New Roman" w:hAnsi="Times New Roman" w:eastAsia="黑体" w:cs="Times New Roman"/>
          <w:sz w:val="52"/>
          <w:szCs w:val="52"/>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1366520</wp:posOffset>
            </wp:positionH>
            <wp:positionV relativeFrom="paragraph">
              <wp:posOffset>-4445</wp:posOffset>
            </wp:positionV>
            <wp:extent cx="2849880" cy="1074420"/>
            <wp:effectExtent l="0" t="0" r="0" b="0"/>
            <wp:wrapNone/>
            <wp:docPr id="4" name="图片 1"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我的资料库\Pictures\透明校徽.png"/>
                    <pic:cNvPicPr>
                      <a:picLocks noChangeAspect="1"/>
                    </pic:cNvPicPr>
                  </pic:nvPicPr>
                  <pic:blipFill>
                    <a:blip r:embed="rId8"/>
                    <a:stretch>
                      <a:fillRect/>
                    </a:stretch>
                  </pic:blipFill>
                  <pic:spPr>
                    <a:xfrm>
                      <a:off x="0" y="0"/>
                      <a:ext cx="2849880" cy="1074420"/>
                    </a:xfrm>
                    <a:prstGeom prst="rect">
                      <a:avLst/>
                    </a:prstGeom>
                    <a:noFill/>
                    <a:ln>
                      <a:noFill/>
                    </a:ln>
                  </pic:spPr>
                </pic:pic>
              </a:graphicData>
            </a:graphic>
          </wp:anchor>
        </w:drawing>
      </w:r>
    </w:p>
    <w:p>
      <w:pPr>
        <w:ind w:firstLine="1124"/>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p>
    <w:p>
      <w:pPr>
        <w:jc w:val="center"/>
        <w:rPr>
          <w:rFonts w:ascii="Times New Roman" w:hAnsi="Times New Roman" w:eastAsia="楷体_GB2312" w:cs="Times New Roman"/>
          <w:color w:val="000000"/>
          <w:spacing w:val="20"/>
          <w:sz w:val="52"/>
          <w:szCs w:val="52"/>
        </w:rPr>
      </w:pPr>
      <w:r>
        <w:rPr>
          <w:rFonts w:ascii="Times New Roman" w:hAnsi="Times New Roman" w:eastAsia="楷体_GB2312" w:cs="Times New Roman"/>
          <w:color w:val="000000"/>
          <w:spacing w:val="20"/>
          <w:sz w:val="52"/>
          <w:szCs w:val="52"/>
        </w:rPr>
        <w:t>本 科 生 毕 业 设 计（或论文）</w:t>
      </w:r>
    </w:p>
    <w:p>
      <w:pPr>
        <w:tabs>
          <w:tab w:val="left" w:pos="1320"/>
        </w:tabs>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spacing w:line="360" w:lineRule="auto"/>
        <w:jc w:val="center"/>
        <w:rPr>
          <w:rFonts w:ascii="Times New Roman" w:hAnsi="Times New Roman" w:eastAsia="楷体" w:cs="Times New Roman"/>
          <w:sz w:val="32"/>
          <w:szCs w:val="32"/>
        </w:rPr>
      </w:pPr>
    </w:p>
    <w:p>
      <w:pPr>
        <w:tabs>
          <w:tab w:val="left" w:pos="1320"/>
        </w:tabs>
        <w:wordWrap w:val="0"/>
        <w:spacing w:line="360" w:lineRule="auto"/>
        <w:ind w:left="4480" w:hanging="4480" w:hangingChars="1400"/>
        <w:jc w:val="center"/>
        <w:rPr>
          <w:rFonts w:hint="default" w:ascii="Times New Roman" w:hAnsi="Times New Roman" w:eastAsia="楷体" w:cs="Times New Roman"/>
          <w:sz w:val="32"/>
          <w:szCs w:val="32"/>
          <w:u w:val="single"/>
          <w:lang w:val="en-US"/>
        </w:rPr>
      </w:pPr>
      <w:r>
        <w:rPr>
          <w:rFonts w:ascii="Times New Roman" w:hAnsi="Times New Roman" w:eastAsia="楷体" w:cs="Times New Roman"/>
          <w:sz w:val="32"/>
          <w:szCs w:val="32"/>
        </w:rPr>
        <w:t xml:space="preserve">论 文 题 目  </w:t>
      </w:r>
      <w:r>
        <w:rPr>
          <w:rFonts w:hint="eastAsia" w:ascii="Times New Roman" w:hAnsi="Times New Roman" w:eastAsia="楷体" w:cs="Times New Roman"/>
          <w:sz w:val="32"/>
          <w:szCs w:val="32"/>
          <w:u w:val="single"/>
          <w:lang w:val="en-US" w:eastAsia="zh-CN"/>
        </w:rPr>
        <w:t xml:space="preserve">   基于Vue3+NodeJS的苗木交易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w:t>
      </w:r>
      <w:r>
        <w:rPr>
          <w:rFonts w:hint="eastAsia" w:ascii="Times New Roman" w:hAnsi="Times New Roman" w:eastAsia="楷体" w:cs="Times New Roman"/>
          <w:sz w:val="32"/>
          <w:szCs w:val="32"/>
          <w:lang w:val="en-US" w:eastAsia="zh-CN"/>
        </w:rPr>
        <w:t xml:space="preserve">           </w:t>
      </w:r>
      <w:r>
        <w:rPr>
          <w:rFonts w:ascii="Times New Roman" w:hAnsi="Times New Roman" w:eastAsia="楷体" w:cs="Times New Roman"/>
          <w:sz w:val="32"/>
          <w:szCs w:val="32"/>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lang w:val="en-US" w:eastAsia="zh-CN"/>
        </w:rPr>
        <w:t>平台</w:t>
      </w:r>
      <w:r>
        <w:rPr>
          <w:rFonts w:ascii="Times New Roman" w:hAnsi="Times New Roman" w:eastAsia="楷体" w:cs="Times New Roman"/>
          <w:sz w:val="32"/>
          <w:szCs w:val="32"/>
          <w:u w:val="single"/>
        </w:rPr>
        <w:t>的设计与实现</w:t>
      </w:r>
      <w:r>
        <w:rPr>
          <w:rFonts w:hint="eastAsia" w:ascii="Times New Roman" w:hAnsi="Times New Roman" w:eastAsia="楷体" w:cs="Times New Roman"/>
          <w:sz w:val="32"/>
          <w:szCs w:val="32"/>
          <w:u w:val="single"/>
          <w:lang w:val="en-US" w:eastAsia="zh-CN"/>
        </w:rPr>
        <w:t xml:space="preserve"> </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作 者 姓 名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李鑫</w:t>
      </w:r>
      <w:r>
        <w:rPr>
          <w:rFonts w:ascii="Times New Roman" w:hAnsi="Times New Roman" w:eastAsia="楷体" w:cs="Times New Roman"/>
          <w:sz w:val="32"/>
          <w:szCs w:val="32"/>
          <w:u w:val="single"/>
        </w:rPr>
        <w:t xml:space="preserve">  </w:t>
      </w:r>
      <w:r>
        <w:rPr>
          <w:rFonts w:ascii="Times New Roman" w:hAnsi="Times New Roman" w:eastAsia="楷体" w:cs="Times New Roman"/>
          <w:sz w:val="30"/>
          <w:szCs w:val="30"/>
          <w:u w:val="single"/>
        </w:rPr>
        <w:t xml:space="preserve">        </w:t>
      </w:r>
      <w:r>
        <w:rPr>
          <w:rFonts w:hint="eastAsia" w:ascii="Times New Roman" w:hAnsi="Times New Roman" w:eastAsia="楷体" w:cs="Times New Roman"/>
          <w:sz w:val="30"/>
          <w:szCs w:val="30"/>
          <w:u w:val="single"/>
        </w:rPr>
        <w:t xml:space="preserve"> </w:t>
      </w:r>
      <w:r>
        <w:rPr>
          <w:rFonts w:ascii="Times New Roman" w:hAnsi="Times New Roman" w:eastAsia="楷体" w:cs="Times New Roman"/>
          <w:sz w:val="30"/>
          <w:szCs w:val="30"/>
          <w:u w:val="single"/>
        </w:rPr>
        <w:t xml:space="preserve">   </w:t>
      </w:r>
    </w:p>
    <w:p>
      <w:pPr>
        <w:tabs>
          <w:tab w:val="left" w:pos="1320"/>
        </w:tabs>
        <w:wordWrap w:val="0"/>
        <w:spacing w:line="360" w:lineRule="auto"/>
        <w:ind w:firstLine="643"/>
        <w:rPr>
          <w:rFonts w:ascii="Times New Roman" w:hAnsi="Times New Roman" w:eastAsia="楷体" w:cs="Times New Roman"/>
          <w:sz w:val="32"/>
          <w:szCs w:val="32"/>
          <w:u w:val="single"/>
        </w:rPr>
      </w:pPr>
      <w:r>
        <w:rPr>
          <w:rFonts w:ascii="Times New Roman" w:hAnsi="Times New Roman" w:eastAsia="楷体" w:cs="Times New Roman"/>
          <w:sz w:val="32"/>
          <w:szCs w:val="32"/>
        </w:rPr>
        <w:t xml:space="preserve">  所学专业名称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40"/>
          <w:szCs w:val="40"/>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28"/>
          <w:szCs w:val="28"/>
          <w:u w:val="single"/>
        </w:rPr>
        <w:t xml:space="preserve"> </w:t>
      </w:r>
      <w:r>
        <w:rPr>
          <w:rFonts w:hint="eastAsia" w:ascii="Times New Roman" w:hAnsi="Times New Roman" w:eastAsia="楷体" w:cs="Times New Roman"/>
          <w:b w:val="0"/>
          <w:bCs w:val="0"/>
          <w:sz w:val="32"/>
          <w:szCs w:val="32"/>
          <w:u w:val="single"/>
        </w:rPr>
        <w:t xml:space="preserve">   软件</w:t>
      </w:r>
      <w:r>
        <w:rPr>
          <w:rFonts w:ascii="Times New Roman" w:hAnsi="Times New Roman" w:eastAsia="楷体" w:cs="Times New Roman"/>
          <w:b w:val="0"/>
          <w:bCs w:val="0"/>
          <w:sz w:val="30"/>
          <w:szCs w:val="30"/>
          <w:u w:val="single"/>
        </w:rPr>
        <w:t>工程</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r>
        <w:rPr>
          <w:rFonts w:ascii="Times New Roman" w:hAnsi="Times New Roman" w:eastAsia="楷体" w:cs="Times New Roman"/>
          <w:b w:val="0"/>
          <w:bCs w:val="0"/>
          <w:sz w:val="36"/>
          <w:szCs w:val="36"/>
          <w:u w:val="single"/>
        </w:rPr>
        <w:t xml:space="preserve">  </w:t>
      </w:r>
      <w:r>
        <w:rPr>
          <w:rFonts w:ascii="Times New Roman" w:hAnsi="Times New Roman" w:eastAsia="楷体" w:cs="Times New Roman"/>
          <w:b w:val="0"/>
          <w:bCs w:val="0"/>
          <w:sz w:val="32"/>
          <w:szCs w:val="32"/>
          <w:u w:val="single"/>
        </w:rPr>
        <w:t xml:space="preserve"> </w:t>
      </w:r>
    </w:p>
    <w:p>
      <w:pPr>
        <w:tabs>
          <w:tab w:val="left" w:pos="1320"/>
        </w:tabs>
        <w:wordWrap w:val="0"/>
        <w:snapToGrid w:val="0"/>
        <w:spacing w:before="156" w:beforeLines="50"/>
        <w:ind w:firstLine="643"/>
        <w:rPr>
          <w:rFonts w:ascii="Times New Roman" w:hAnsi="Times New Roman" w:eastAsia="楷体" w:cs="Times New Roman"/>
          <w:sz w:val="32"/>
          <w:szCs w:val="32"/>
        </w:rPr>
      </w:pPr>
      <w:r>
        <w:rPr>
          <w:rFonts w:ascii="Times New Roman" w:hAnsi="Times New Roman" w:eastAsia="楷体" w:cs="Times New Roman"/>
          <w:sz w:val="32"/>
          <w:szCs w:val="32"/>
        </w:rPr>
        <w:t xml:space="preserve">  指 导 教 师  </w:t>
      </w:r>
      <w:r>
        <w:rPr>
          <w:rFonts w:ascii="Times New Roman" w:hAnsi="Times New Roman" w:eastAsia="楷体" w:cs="Times New Roman"/>
          <w:sz w:val="32"/>
          <w:szCs w:val="32"/>
          <w:u w:val="single"/>
        </w:rPr>
        <w:t xml:space="preserve">            </w:t>
      </w:r>
      <w:r>
        <w:rPr>
          <w:rFonts w:hint="eastAsia" w:ascii="Times New Roman" w:hAnsi="Times New Roman" w:eastAsia="楷体" w:cs="Times New Roman"/>
          <w:sz w:val="32"/>
          <w:szCs w:val="32"/>
          <w:u w:val="single"/>
        </w:rPr>
        <w:t xml:space="preserve"> 张燕玲</w:t>
      </w:r>
      <w:r>
        <w:rPr>
          <w:rFonts w:ascii="Times New Roman" w:hAnsi="Times New Roman" w:eastAsia="楷体" w:cs="Times New Roman"/>
          <w:sz w:val="32"/>
          <w:szCs w:val="32"/>
          <w:u w:val="single"/>
        </w:rPr>
        <w:t xml:space="preserve">       </w:t>
      </w:r>
      <w:r>
        <w:rPr>
          <w:rFonts w:ascii="Times New Roman" w:hAnsi="Times New Roman" w:eastAsia="楷体" w:cs="Times New Roman"/>
          <w:sz w:val="36"/>
          <w:szCs w:val="36"/>
          <w:u w:val="single"/>
        </w:rPr>
        <w:t xml:space="preserve"> </w:t>
      </w:r>
      <w:r>
        <w:rPr>
          <w:rFonts w:ascii="Times New Roman" w:hAnsi="Times New Roman" w:eastAsia="楷体" w:cs="Times New Roman"/>
          <w:sz w:val="32"/>
          <w:szCs w:val="32"/>
          <w:u w:val="single"/>
        </w:rPr>
        <w:t xml:space="preserve">    </w:t>
      </w:r>
    </w:p>
    <w:p>
      <w:pPr>
        <w:ind w:right="1456"/>
        <w:jc w:val="center"/>
        <w:rPr>
          <w:rFonts w:ascii="Times New Roman" w:hAnsi="Times New Roman" w:eastAsia="楷体" w:cs="Times New Roman"/>
          <w:color w:val="000000"/>
          <w:sz w:val="32"/>
          <w:szCs w:val="32"/>
        </w:rPr>
      </w:pPr>
      <w:r>
        <w:rPr>
          <w:rFonts w:ascii="Times New Roman" w:hAnsi="Times New Roman" w:eastAsia="楷体" w:cs="Times New Roman"/>
          <w:color w:val="000000"/>
          <w:sz w:val="32"/>
          <w:szCs w:val="32"/>
        </w:rPr>
        <w:t xml:space="preserve">  </w:t>
      </w: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 w:cs="Times New Roman"/>
          <w:color w:val="000000"/>
          <w:sz w:val="32"/>
          <w:szCs w:val="32"/>
        </w:rPr>
      </w:pPr>
    </w:p>
    <w:p>
      <w:pPr>
        <w:ind w:right="1456"/>
        <w:jc w:val="center"/>
        <w:rPr>
          <w:rFonts w:ascii="Times New Roman" w:hAnsi="Times New Roman" w:eastAsia="楷体_GB2312" w:cs="Times New Roman"/>
          <w:color w:val="000000"/>
          <w:spacing w:val="22"/>
          <w:sz w:val="32"/>
          <w:szCs w:val="32"/>
        </w:rPr>
      </w:pPr>
    </w:p>
    <w:p>
      <w:pPr>
        <w:ind w:left="466" w:leftChars="222" w:right="1457" w:firstLine="269" w:firstLineChars="74"/>
        <w:jc w:val="cente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202</w:t>
      </w:r>
      <w:r>
        <w:rPr>
          <w:rFonts w:hint="eastAsia" w:ascii="Times New Roman" w:hAnsi="Times New Roman" w:eastAsia="楷体_GB2312" w:cs="Times New Roman"/>
          <w:color w:val="000000"/>
          <w:spacing w:val="22"/>
          <w:sz w:val="32"/>
          <w:szCs w:val="32"/>
        </w:rPr>
        <w:t>3</w:t>
      </w:r>
      <w:r>
        <w:rPr>
          <w:rFonts w:ascii="Times New Roman" w:hAnsi="Times New Roman" w:eastAsia="楷体_GB2312" w:cs="Times New Roman"/>
          <w:color w:val="000000"/>
          <w:spacing w:val="22"/>
          <w:sz w:val="32"/>
          <w:szCs w:val="32"/>
        </w:rPr>
        <w:t>年4月3日</w:t>
      </w:r>
    </w:p>
    <w:p>
      <w:pPr>
        <w:ind w:right="1456"/>
        <w:rPr>
          <w:rFonts w:ascii="Times New Roman" w:hAnsi="Times New Roman" w:eastAsia="楷体_GB2312" w:cs="Times New Roman"/>
          <w:color w:val="000000"/>
          <w:spacing w:val="22"/>
          <w:sz w:val="32"/>
          <w:szCs w:val="32"/>
        </w:rPr>
      </w:pPr>
    </w:p>
    <w:p>
      <w:pPr>
        <w:rPr>
          <w:rFonts w:ascii="Times New Roman" w:hAnsi="Times New Roman" w:eastAsia="楷体_GB2312" w:cs="Times New Roman"/>
          <w:sz w:val="30"/>
          <w:szCs w:val="24"/>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生：        （签字）</w:t>
      </w:r>
    </w:p>
    <w:p>
      <w:pPr>
        <w:ind w:right="1456"/>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学       号：</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论文答辩日期：</w:t>
      </w:r>
    </w:p>
    <w:p>
      <w:pPr>
        <w:rPr>
          <w:rFonts w:ascii="Times New Roman" w:hAnsi="Times New Roman" w:eastAsia="楷体_GB2312" w:cs="Times New Roman"/>
          <w:color w:val="000000"/>
          <w:spacing w:val="22"/>
          <w:sz w:val="32"/>
          <w:szCs w:val="32"/>
        </w:rPr>
      </w:pPr>
      <w:r>
        <w:rPr>
          <w:rFonts w:ascii="Times New Roman" w:hAnsi="Times New Roman" w:eastAsia="楷体_GB2312" w:cs="Times New Roman"/>
          <w:color w:val="000000"/>
          <w:spacing w:val="22"/>
          <w:sz w:val="32"/>
          <w:szCs w:val="32"/>
        </w:rPr>
        <w:t>指 导 教 师：        （签字）</w:t>
      </w:r>
    </w:p>
    <w:p>
      <w:pPr>
        <w:spacing w:before="312" w:beforeLines="100" w:after="312" w:afterLines="100" w:line="360" w:lineRule="auto"/>
        <w:jc w:val="center"/>
        <w:rPr>
          <w:rFonts w:ascii="Times New Roman" w:hAnsi="Times New Roman" w:eastAsia="宋体" w:cs="Times New Roman"/>
          <w:sz w:val="32"/>
          <w:szCs w:val="20"/>
        </w:rPr>
        <w:sectPr>
          <w:headerReference r:id="rId3" w:type="default"/>
          <w:footerReference r:id="rId4" w:type="even"/>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pPr>
      <w:r>
        <w:rPr>
          <w:rFonts w:ascii="Times New Roman" w:hAnsi="Times New Roman" w:eastAsia="楷体_GB2312" w:cs="Times New Roman"/>
          <w:color w:val="000000"/>
          <w:sz w:val="32"/>
          <w:szCs w:val="32"/>
        </w:rPr>
        <w:br w:type="page"/>
      </w:r>
    </w:p>
    <w:sdt>
      <w:sdtPr>
        <w:rPr>
          <w:rFonts w:ascii="Times New Roman" w:hAnsi="Times New Roman" w:eastAsia="宋体" w:cs="Times New Roman"/>
        </w:rPr>
        <w:id w:val="147471331"/>
        <w15:color w:val="DBDBDB"/>
        <w:docPartObj>
          <w:docPartGallery w:val="Table of Contents"/>
          <w:docPartUnique/>
        </w:docPartObj>
      </w:sdtPr>
      <w:sdtEndPr>
        <w:rPr>
          <w:rFonts w:hint="eastAsia" w:ascii="宋体" w:hAnsi="宋体" w:eastAsia="宋体" w:cs="宋体"/>
          <w:sz w:val="21"/>
          <w:szCs w:val="21"/>
        </w:rPr>
      </w:sdtEndPr>
      <w:sdtContent>
        <w:p>
          <w:pPr>
            <w:spacing w:before="312" w:beforeLines="100" w:after="312" w:afterLines="100" w:line="360" w:lineRule="exact"/>
            <w:ind w:firstLine="420" w:firstLineChars="200"/>
            <w:jc w:val="center"/>
          </w:pPr>
          <w:r>
            <w:rPr>
              <w:rFonts w:ascii="Times New Roman" w:hAnsi="Times New Roman" w:eastAsia="黑体" w:cs="Times New Roman"/>
              <w:sz w:val="28"/>
              <w:szCs w:val="28"/>
            </w:rPr>
            <w:t>目录</w:t>
          </w:r>
          <w:bookmarkStart w:id="270" w:name="_GoBack"/>
          <w:bookmarkEnd w:id="270"/>
          <w:r>
            <w:rPr>
              <w:rFonts w:hint="eastAsia" w:ascii="宋体" w:hAnsi="宋体" w:eastAsia="宋体" w:cs="宋体"/>
              <w:b w:val="0"/>
              <w:bCs w:val="0"/>
              <w:sz w:val="21"/>
              <w:szCs w:val="21"/>
            </w:rPr>
            <w:fldChar w:fldCharType="begin"/>
          </w:r>
          <w:r>
            <w:rPr>
              <w:rFonts w:hint="eastAsia" w:ascii="宋体" w:hAnsi="宋体" w:eastAsia="宋体" w:cs="宋体"/>
              <w:b w:val="0"/>
              <w:bCs w:val="0"/>
              <w:sz w:val="21"/>
              <w:szCs w:val="21"/>
            </w:rPr>
            <w:instrText xml:space="preserve">TOC \o "1-3" \h \u </w:instrText>
          </w:r>
          <w:r>
            <w:rPr>
              <w:rFonts w:hint="eastAsia" w:ascii="宋体" w:hAnsi="宋体" w:eastAsia="宋体" w:cs="宋体"/>
              <w:b w:val="0"/>
              <w:bCs w:val="0"/>
              <w:sz w:val="21"/>
              <w:szCs w:val="21"/>
            </w:rPr>
            <w:fldChar w:fldCharType="separate"/>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_Toc29569 </w:instrText>
          </w:r>
          <w:r>
            <w:rPr>
              <w:rFonts w:hint="eastAsia" w:ascii="宋体" w:hAnsi="宋体" w:eastAsia="宋体" w:cs="宋体"/>
              <w:bCs w:val="0"/>
              <w:sz w:val="21"/>
              <w:szCs w:val="21"/>
            </w:rPr>
            <w:fldChar w:fldCharType="separate"/>
          </w:r>
          <w:r>
            <w:rPr>
              <w:rFonts w:hint="eastAsia" w:ascii="宋体" w:hAnsi="宋体" w:cs="宋体"/>
              <w:bCs w:val="0"/>
              <w:sz w:val="21"/>
              <w:szCs w:val="21"/>
            </w:rPr>
            <w:t>Abstract</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_Toc29569 \h </w:instrText>
          </w:r>
          <w:r>
            <w:rPr>
              <w:rFonts w:hint="eastAsia" w:ascii="宋体" w:hAnsi="宋体" w:cs="宋体"/>
              <w:sz w:val="21"/>
              <w:szCs w:val="21"/>
            </w:rPr>
            <w:fldChar w:fldCharType="separate"/>
          </w:r>
          <w:r>
            <w:rPr>
              <w:rFonts w:hint="eastAsia" w:ascii="宋体" w:hAnsi="宋体" w:cs="宋体"/>
              <w:sz w:val="21"/>
              <w:szCs w:val="21"/>
            </w:rPr>
            <w:t>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_Toc13358 </w:instrText>
          </w:r>
          <w:r>
            <w:rPr>
              <w:rFonts w:hint="eastAsia" w:ascii="宋体" w:hAnsi="宋体" w:eastAsia="宋体" w:cs="宋体"/>
              <w:bCs w:val="0"/>
              <w:sz w:val="21"/>
              <w:szCs w:val="21"/>
            </w:rPr>
            <w:fldChar w:fldCharType="separate"/>
          </w:r>
          <w:r>
            <w:rPr>
              <w:rFonts w:hint="eastAsia" w:ascii="宋体" w:hAnsi="宋体" w:cs="宋体"/>
              <w:bCs w:val="0"/>
              <w:sz w:val="21"/>
              <w:szCs w:val="21"/>
            </w:rPr>
            <w:t>1 绪论</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_Toc13358 \h </w:instrText>
          </w:r>
          <w:r>
            <w:rPr>
              <w:rFonts w:hint="eastAsia" w:ascii="宋体" w:hAnsi="宋体" w:cs="宋体"/>
              <w:sz w:val="21"/>
              <w:szCs w:val="21"/>
            </w:rPr>
            <w:fldChar w:fldCharType="separate"/>
          </w:r>
          <w:r>
            <w:rPr>
              <w:rFonts w:hint="eastAsia" w:ascii="宋体" w:hAnsi="宋体" w:cs="宋体"/>
              <w:sz w:val="21"/>
              <w:szCs w:val="21"/>
            </w:rPr>
            <w:t>4</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_Toc21050 </w:instrText>
          </w:r>
          <w:r>
            <w:rPr>
              <w:rFonts w:hint="eastAsia" w:ascii="宋体" w:hAnsi="宋体" w:eastAsia="宋体" w:cs="宋体"/>
              <w:bCs w:val="0"/>
              <w:szCs w:val="21"/>
            </w:rPr>
            <w:fldChar w:fldCharType="separate"/>
          </w:r>
          <w:r>
            <w:rPr>
              <w:rFonts w:hint="eastAsia" w:ascii="宋体" w:hAnsi="宋体" w:cs="宋体"/>
              <w:bCs w:val="0"/>
              <w:szCs w:val="21"/>
            </w:rPr>
            <w:t>1.1 研究背景及意义</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_Toc21050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_Toc4815 </w:instrText>
          </w:r>
          <w:r>
            <w:rPr>
              <w:rFonts w:hint="eastAsia" w:ascii="宋体" w:hAnsi="宋体" w:eastAsia="宋体" w:cs="宋体"/>
              <w:bCs w:val="0"/>
              <w:szCs w:val="21"/>
            </w:rPr>
            <w:fldChar w:fldCharType="separate"/>
          </w:r>
          <w:r>
            <w:rPr>
              <w:rFonts w:hint="eastAsia" w:ascii="宋体" w:hAnsi="宋体" w:cs="宋体"/>
              <w:bCs w:val="0"/>
              <w:szCs w:val="21"/>
            </w:rPr>
            <w:t>1.2 研究目的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_Toc4115 </w:instrText>
          </w:r>
          <w:r>
            <w:rPr>
              <w:rFonts w:hint="eastAsia" w:ascii="宋体" w:hAnsi="宋体" w:eastAsia="宋体" w:cs="宋体"/>
              <w:bCs w:val="0"/>
              <w:szCs w:val="21"/>
            </w:rPr>
            <w:fldChar w:fldCharType="separate"/>
          </w:r>
          <w:r>
            <w:rPr>
              <w:rFonts w:hint="eastAsia" w:ascii="宋体" w:hAnsi="宋体" w:cs="宋体"/>
              <w:bCs w:val="0"/>
              <w:szCs w:val="21"/>
            </w:rPr>
            <w:t>1.3 本文主要工作和内容</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_Toc4115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_Toc28082 </w:instrText>
          </w:r>
          <w:r>
            <w:rPr>
              <w:rFonts w:hint="eastAsia" w:ascii="宋体" w:hAnsi="宋体" w:eastAsia="宋体" w:cs="宋体"/>
              <w:bCs w:val="0"/>
              <w:szCs w:val="21"/>
            </w:rPr>
            <w:fldChar w:fldCharType="separate"/>
          </w:r>
          <w:r>
            <w:rPr>
              <w:rFonts w:hint="eastAsia" w:ascii="宋体" w:hAnsi="宋体" w:cs="宋体"/>
              <w:bCs w:val="0"/>
              <w:szCs w:val="21"/>
            </w:rPr>
            <w:t>1.4</w:t>
          </w:r>
          <w:r>
            <w:rPr>
              <w:rFonts w:hint="eastAsia" w:ascii="宋体" w:hAnsi="宋体" w:cs="宋体"/>
              <w:bCs w:val="0"/>
              <w:szCs w:val="21"/>
              <w:lang w:val="en-US" w:eastAsia="zh-CN"/>
            </w:rPr>
            <w:t xml:space="preserve"> 论文组织结构</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_Toc28082 \h </w:instrText>
          </w:r>
          <w:r>
            <w:rPr>
              <w:rFonts w:hint="eastAsia" w:ascii="宋体" w:hAnsi="宋体" w:cs="宋体"/>
              <w:szCs w:val="21"/>
            </w:rPr>
            <w:fldChar w:fldCharType="separate"/>
          </w:r>
          <w:r>
            <w:rPr>
              <w:rFonts w:hint="eastAsia" w:ascii="宋体" w:hAnsi="宋体" w:cs="宋体"/>
              <w:szCs w:val="21"/>
            </w:rPr>
            <w:t>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_Toc23876 </w:instrText>
          </w:r>
          <w:r>
            <w:rPr>
              <w:rFonts w:hint="eastAsia" w:ascii="宋体" w:hAnsi="宋体" w:eastAsia="宋体" w:cs="宋体"/>
              <w:bCs w:val="0"/>
              <w:sz w:val="21"/>
              <w:szCs w:val="21"/>
            </w:rPr>
            <w:fldChar w:fldCharType="separate"/>
          </w:r>
          <w:r>
            <w:rPr>
              <w:rFonts w:hint="eastAsia" w:ascii="宋体" w:hAnsi="宋体" w:cs="宋体"/>
              <w:bCs w:val="0"/>
              <w:sz w:val="21"/>
              <w:szCs w:val="21"/>
            </w:rPr>
            <w:t>2 相关技术</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_Toc23876 \h </w:instrText>
          </w:r>
          <w:r>
            <w:rPr>
              <w:rFonts w:hint="eastAsia" w:ascii="宋体" w:hAnsi="宋体" w:cs="宋体"/>
              <w:sz w:val="21"/>
              <w:szCs w:val="21"/>
            </w:rPr>
            <w:fldChar w:fldCharType="separate"/>
          </w:r>
          <w:r>
            <w:rPr>
              <w:rFonts w:hint="eastAsia" w:ascii="宋体" w:hAnsi="宋体" w:cs="宋体"/>
              <w:sz w:val="21"/>
              <w:szCs w:val="21"/>
            </w:rPr>
            <w:t>5</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_Toc6956 </w:instrText>
          </w:r>
          <w:r>
            <w:rPr>
              <w:rFonts w:hint="eastAsia" w:ascii="宋体" w:hAnsi="宋体" w:eastAsia="宋体" w:cs="宋体"/>
              <w:bCs w:val="0"/>
              <w:szCs w:val="21"/>
            </w:rPr>
            <w:fldChar w:fldCharType="separate"/>
          </w:r>
          <w:r>
            <w:rPr>
              <w:rFonts w:hint="eastAsia" w:ascii="宋体" w:hAnsi="宋体" w:cs="宋体"/>
              <w:bCs w:val="0"/>
              <w:szCs w:val="21"/>
            </w:rPr>
            <w:t>2.1</w:t>
          </w:r>
          <w:r>
            <w:rPr>
              <w:rFonts w:hint="eastAsia" w:ascii="宋体" w:hAnsi="宋体" w:eastAsia="宋体" w:cs="宋体"/>
              <w:szCs w:val="21"/>
            </w:rPr>
            <w:t xml:space="preserve"> </w:t>
          </w:r>
          <w:r>
            <w:rPr>
              <w:rFonts w:hint="eastAsia" w:ascii="宋体" w:hAnsi="宋体" w:eastAsia="宋体" w:cs="宋体"/>
              <w:bCs w:val="0"/>
              <w:szCs w:val="21"/>
            </w:rPr>
            <w:t>NodeJS</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_Toc6956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_Toc2508 </w:instrText>
          </w:r>
          <w:r>
            <w:rPr>
              <w:rFonts w:hint="eastAsia" w:ascii="宋体" w:hAnsi="宋体" w:eastAsia="宋体" w:cs="宋体"/>
              <w:bCs w:val="0"/>
              <w:szCs w:val="21"/>
            </w:rPr>
            <w:fldChar w:fldCharType="separate"/>
          </w:r>
          <w:r>
            <w:rPr>
              <w:rFonts w:hint="eastAsia" w:ascii="宋体" w:hAnsi="宋体" w:cs="宋体"/>
              <w:bCs w:val="0"/>
              <w:szCs w:val="21"/>
            </w:rPr>
            <w:t>2.2 Express 服务端框架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_Toc2508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_Toc6744 </w:instrText>
          </w:r>
          <w:r>
            <w:rPr>
              <w:rFonts w:hint="eastAsia" w:ascii="宋体" w:hAnsi="宋体" w:eastAsia="宋体" w:cs="宋体"/>
              <w:bCs w:val="0"/>
              <w:szCs w:val="21"/>
            </w:rPr>
            <w:fldChar w:fldCharType="separate"/>
          </w:r>
          <w:r>
            <w:rPr>
              <w:rFonts w:hint="eastAsia" w:ascii="宋体" w:hAnsi="宋体" w:cs="宋体"/>
              <w:bCs w:val="0"/>
              <w:szCs w:val="21"/>
            </w:rPr>
            <w:t>2.3 SocketIO 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_Toc6744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_Toc4895 </w:instrText>
          </w:r>
          <w:r>
            <w:rPr>
              <w:rFonts w:hint="eastAsia" w:ascii="宋体" w:hAnsi="宋体" w:eastAsia="宋体" w:cs="宋体"/>
              <w:bCs w:val="0"/>
              <w:szCs w:val="21"/>
            </w:rPr>
            <w:fldChar w:fldCharType="separate"/>
          </w:r>
          <w:r>
            <w:rPr>
              <w:rFonts w:hint="eastAsia" w:ascii="宋体" w:hAnsi="宋体" w:eastAsia="宋体" w:cs="宋体"/>
              <w:szCs w:val="21"/>
            </w:rPr>
            <w:t>2.4 JOSN Web Token</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_Toc4895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_Toc10872 </w:instrText>
          </w:r>
          <w:r>
            <w:rPr>
              <w:rFonts w:hint="eastAsia" w:ascii="宋体" w:hAnsi="宋体" w:eastAsia="宋体" w:cs="宋体"/>
              <w:bCs w:val="0"/>
              <w:szCs w:val="21"/>
            </w:rPr>
            <w:fldChar w:fldCharType="separate"/>
          </w:r>
          <w:r>
            <w:rPr>
              <w:rFonts w:hint="eastAsia" w:ascii="宋体" w:hAnsi="宋体" w:eastAsia="宋体" w:cs="宋体"/>
              <w:szCs w:val="21"/>
            </w:rPr>
            <w:t>2.5 Vue3 框架</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_Toc10872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_Toc7314 </w:instrText>
          </w:r>
          <w:r>
            <w:rPr>
              <w:rFonts w:hint="eastAsia" w:ascii="宋体" w:hAnsi="宋体" w:eastAsia="宋体" w:cs="宋体"/>
              <w:bCs w:val="0"/>
              <w:szCs w:val="21"/>
            </w:rPr>
            <w:fldChar w:fldCharType="separate"/>
          </w:r>
          <w:r>
            <w:rPr>
              <w:rFonts w:hint="eastAsia" w:ascii="宋体" w:hAnsi="宋体" w:eastAsia="宋体" w:cs="宋体"/>
              <w:szCs w:val="21"/>
            </w:rPr>
            <w:t>2.6 MongoDB 数据库</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_Toc7314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_Toc9790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7</w:t>
          </w:r>
          <w:r>
            <w:rPr>
              <w:rFonts w:hint="eastAsia" w:ascii="宋体" w:hAnsi="宋体" w:eastAsia="宋体" w:cs="宋体"/>
              <w:szCs w:val="21"/>
            </w:rPr>
            <w:t xml:space="preserve"> </w:t>
          </w:r>
          <w:r>
            <w:rPr>
              <w:rFonts w:hint="eastAsia" w:ascii="宋体" w:hAnsi="宋体" w:eastAsia="宋体" w:cs="宋体"/>
              <w:szCs w:val="21"/>
              <w:lang w:val="en-US" w:eastAsia="zh-CN"/>
            </w:rPr>
            <w:t>MVC</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_Toc9790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_Toc4093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8</w:t>
          </w:r>
          <w:r>
            <w:rPr>
              <w:rFonts w:hint="eastAsia" w:ascii="宋体" w:hAnsi="宋体" w:eastAsia="宋体" w:cs="宋体"/>
              <w:szCs w:val="21"/>
            </w:rPr>
            <w:t xml:space="preserve"> RESTful API</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_Toc4093 \h </w:instrText>
          </w:r>
          <w:r>
            <w:rPr>
              <w:rFonts w:hint="eastAsia" w:ascii="宋体" w:hAnsi="宋体" w:cs="宋体"/>
              <w:szCs w:val="21"/>
            </w:rPr>
            <w:fldChar w:fldCharType="separate"/>
          </w:r>
          <w:r>
            <w:rPr>
              <w:rFonts w:hint="eastAsia" w:ascii="宋体" w:hAnsi="宋体" w:cs="宋体"/>
              <w:szCs w:val="21"/>
            </w:rPr>
            <w:t>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_Toc2667 </w:instrText>
          </w:r>
          <w:r>
            <w:rPr>
              <w:rFonts w:hint="eastAsia" w:ascii="宋体" w:hAnsi="宋体" w:eastAsia="宋体" w:cs="宋体"/>
              <w:bCs w:val="0"/>
              <w:szCs w:val="21"/>
            </w:rPr>
            <w:fldChar w:fldCharType="separate"/>
          </w:r>
          <w:r>
            <w:rPr>
              <w:rFonts w:hint="eastAsia" w:ascii="宋体" w:hAnsi="宋体" w:eastAsia="宋体" w:cs="宋体"/>
              <w:szCs w:val="21"/>
            </w:rPr>
            <w:t>2.</w:t>
          </w:r>
          <w:r>
            <w:rPr>
              <w:rFonts w:hint="eastAsia" w:ascii="宋体" w:hAnsi="宋体" w:eastAsia="宋体" w:cs="宋体"/>
              <w:szCs w:val="21"/>
              <w:lang w:val="en-US" w:eastAsia="zh-CN"/>
            </w:rPr>
            <w:t xml:space="preserve">9 </w:t>
          </w:r>
          <w:r>
            <w:rPr>
              <w:rFonts w:hint="eastAsia" w:ascii="宋体" w:hAnsi="宋体" w:eastAsia="宋体" w:cs="宋体"/>
              <w:szCs w:val="21"/>
            </w:rPr>
            <w:t>vscode 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_Toc2667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_Toc20564 </w:instrText>
          </w:r>
          <w:r>
            <w:rPr>
              <w:rFonts w:hint="eastAsia" w:ascii="宋体" w:hAnsi="宋体" w:eastAsia="宋体" w:cs="宋体"/>
              <w:bCs w:val="0"/>
              <w:sz w:val="21"/>
              <w:szCs w:val="21"/>
            </w:rPr>
            <w:fldChar w:fldCharType="separate"/>
          </w:r>
          <w:r>
            <w:rPr>
              <w:rFonts w:hint="eastAsia" w:ascii="宋体" w:hAnsi="宋体" w:cs="宋体"/>
              <w:bCs w:val="0"/>
              <w:sz w:val="21"/>
              <w:szCs w:val="21"/>
            </w:rPr>
            <w:t>3 需求分析与设计</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_Toc20564 \h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_Toc30300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1</w:t>
          </w:r>
          <w:r>
            <w:rPr>
              <w:rFonts w:hint="eastAsia" w:ascii="宋体" w:hAnsi="宋体" w:eastAsia="宋体" w:cs="宋体"/>
              <w:szCs w:val="21"/>
            </w:rPr>
            <w:t xml:space="preserve"> </w:t>
          </w:r>
          <w:r>
            <w:rPr>
              <w:rFonts w:hint="eastAsia" w:ascii="宋体" w:hAnsi="宋体" w:eastAsia="宋体" w:cs="宋体"/>
              <w:szCs w:val="21"/>
              <w:lang w:val="en-US" w:eastAsia="zh-CN"/>
            </w:rPr>
            <w:t>可行性</w:t>
          </w:r>
          <w:r>
            <w:rPr>
              <w:rFonts w:hint="eastAsia" w:ascii="宋体" w:hAnsi="宋体" w:eastAsia="宋体" w:cs="宋体"/>
              <w:szCs w:val="21"/>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_Toc30300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_Toc27354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2</w:t>
          </w:r>
          <w:r>
            <w:rPr>
              <w:rFonts w:hint="eastAsia" w:ascii="宋体" w:hAnsi="宋体" w:eastAsia="宋体" w:cs="宋体"/>
              <w:szCs w:val="21"/>
            </w:rPr>
            <w:t xml:space="preserve"> 系统用例分析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_Toc27354 \h </w:instrText>
          </w:r>
          <w:r>
            <w:rPr>
              <w:rFonts w:hint="eastAsia" w:ascii="宋体" w:hAnsi="宋体" w:cs="宋体"/>
              <w:szCs w:val="21"/>
            </w:rPr>
            <w:fldChar w:fldCharType="separate"/>
          </w:r>
          <w:r>
            <w:rPr>
              <w:rFonts w:hint="eastAsia" w:ascii="宋体" w:hAnsi="宋体" w:cs="宋体"/>
              <w:szCs w:val="21"/>
            </w:rPr>
            <w:t>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_Toc3996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3</w:t>
          </w:r>
          <w:r>
            <w:rPr>
              <w:rFonts w:hint="eastAsia" w:ascii="宋体" w:hAnsi="宋体" w:cs="宋体"/>
              <w:bCs w:val="0"/>
              <w:szCs w:val="21"/>
            </w:rPr>
            <w:t xml:space="preserve"> </w:t>
          </w:r>
          <w:r>
            <w:rPr>
              <w:rFonts w:hint="eastAsia" w:ascii="宋体" w:hAnsi="宋体" w:cs="宋体"/>
              <w:szCs w:val="21"/>
            </w:rPr>
            <w:t>系统功能分析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_Toc3996 \h </w:instrText>
          </w:r>
          <w:r>
            <w:rPr>
              <w:rFonts w:hint="eastAsia" w:ascii="宋体" w:hAnsi="宋体" w:cs="宋体"/>
              <w:szCs w:val="21"/>
            </w:rPr>
            <w:fldChar w:fldCharType="separate"/>
          </w:r>
          <w:r>
            <w:rPr>
              <w:rFonts w:hint="eastAsia" w:ascii="宋体" w:hAnsi="宋体" w:cs="宋体"/>
              <w:szCs w:val="21"/>
            </w:rPr>
            <w:t>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_Toc22800 </w:instrText>
          </w:r>
          <w:r>
            <w:rPr>
              <w:rFonts w:hint="eastAsia" w:ascii="宋体" w:hAnsi="宋体" w:eastAsia="宋体" w:cs="宋体"/>
              <w:bCs w:val="0"/>
              <w:szCs w:val="21"/>
            </w:rPr>
            <w:fldChar w:fldCharType="separate"/>
          </w:r>
          <w:r>
            <w:rPr>
              <w:rFonts w:hint="eastAsia" w:ascii="宋体" w:hAnsi="宋体" w:cs="宋体"/>
              <w:bCs w:val="0"/>
              <w:szCs w:val="21"/>
            </w:rPr>
            <w:t>3.</w:t>
          </w:r>
          <w:r>
            <w:rPr>
              <w:rFonts w:hint="eastAsia" w:ascii="宋体" w:hAnsi="宋体" w:cs="宋体"/>
              <w:bCs w:val="0"/>
              <w:szCs w:val="21"/>
              <w:lang w:val="en-US" w:eastAsia="zh-CN"/>
            </w:rPr>
            <w:t>4</w:t>
          </w:r>
          <w:r>
            <w:rPr>
              <w:rFonts w:hint="eastAsia" w:ascii="宋体" w:hAnsi="宋体" w:cs="宋体"/>
              <w:bCs w:val="0"/>
              <w:szCs w:val="21"/>
            </w:rPr>
            <w:t xml:space="preserve"> 系统数据</w:t>
          </w:r>
          <w:r>
            <w:rPr>
              <w:rFonts w:hint="eastAsia" w:ascii="宋体" w:hAnsi="宋体" w:cs="宋体"/>
              <w:bCs w:val="0"/>
              <w:szCs w:val="21"/>
              <w:lang w:val="en-US" w:eastAsia="zh-CN"/>
            </w:rPr>
            <w:t>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_Toc22800 \h </w:instrText>
          </w:r>
          <w:r>
            <w:rPr>
              <w:rFonts w:hint="eastAsia" w:ascii="宋体" w:hAnsi="宋体" w:cs="宋体"/>
              <w:szCs w:val="21"/>
            </w:rPr>
            <w:fldChar w:fldCharType="separate"/>
          </w:r>
          <w:r>
            <w:rPr>
              <w:rFonts w:hint="eastAsia" w:ascii="宋体" w:hAnsi="宋体" w:cs="宋体"/>
              <w:szCs w:val="21"/>
            </w:rPr>
            <w:t>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_Toc23097 </w:instrText>
          </w:r>
          <w:r>
            <w:rPr>
              <w:rFonts w:hint="eastAsia" w:ascii="宋体" w:hAnsi="宋体" w:eastAsia="宋体" w:cs="宋体"/>
              <w:bCs w:val="0"/>
              <w:szCs w:val="21"/>
            </w:rPr>
            <w:fldChar w:fldCharType="separate"/>
          </w:r>
          <w:r>
            <w:rPr>
              <w:rFonts w:hint="eastAsia" w:ascii="宋体" w:hAnsi="宋体" w:eastAsia="宋体" w:cs="宋体"/>
              <w:szCs w:val="21"/>
            </w:rPr>
            <w:t>3.</w:t>
          </w:r>
          <w:r>
            <w:rPr>
              <w:rFonts w:hint="eastAsia" w:ascii="宋体" w:hAnsi="宋体" w:eastAsia="宋体" w:cs="宋体"/>
              <w:szCs w:val="21"/>
              <w:lang w:val="en-US" w:eastAsia="zh-CN"/>
            </w:rPr>
            <w:t>5</w:t>
          </w:r>
          <w:r>
            <w:rPr>
              <w:rFonts w:hint="eastAsia" w:ascii="宋体" w:hAnsi="宋体" w:eastAsia="宋体" w:cs="宋体"/>
              <w:szCs w:val="21"/>
            </w:rPr>
            <w:t xml:space="preserve"> 业务流程分析</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_Toc23097 \h </w:instrText>
          </w:r>
          <w:r>
            <w:rPr>
              <w:rFonts w:hint="eastAsia" w:ascii="宋体" w:hAnsi="宋体" w:cs="宋体"/>
              <w:szCs w:val="21"/>
            </w:rPr>
            <w:fldChar w:fldCharType="separate"/>
          </w:r>
          <w:r>
            <w:rPr>
              <w:rFonts w:hint="eastAsia" w:ascii="宋体" w:hAnsi="宋体" w:cs="宋体"/>
              <w:szCs w:val="21"/>
            </w:rPr>
            <w:t>10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_Toc28708 </w:instrText>
          </w:r>
          <w:r>
            <w:rPr>
              <w:rFonts w:hint="eastAsia" w:ascii="宋体" w:hAnsi="宋体" w:eastAsia="宋体" w:cs="宋体"/>
              <w:bCs w:val="0"/>
              <w:sz w:val="21"/>
              <w:szCs w:val="21"/>
            </w:rPr>
            <w:fldChar w:fldCharType="separate"/>
          </w:r>
          <w:r>
            <w:rPr>
              <w:rFonts w:hint="eastAsia" w:ascii="宋体" w:hAnsi="宋体" w:cs="宋体"/>
              <w:bCs w:val="0"/>
              <w:sz w:val="21"/>
              <w:szCs w:val="21"/>
            </w:rPr>
            <w:t>4 系统实现</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_Toc28708 \h </w:instrText>
          </w:r>
          <w:r>
            <w:rPr>
              <w:rFonts w:hint="eastAsia" w:ascii="宋体" w:hAnsi="宋体" w:cs="宋体"/>
              <w:sz w:val="21"/>
              <w:szCs w:val="21"/>
            </w:rPr>
            <w:fldChar w:fldCharType="separate"/>
          </w:r>
          <w:r>
            <w:rPr>
              <w:rFonts w:hint="eastAsia" w:ascii="宋体" w:hAnsi="宋体" w:cs="宋体"/>
              <w:sz w:val="21"/>
              <w:szCs w:val="21"/>
            </w:rPr>
            <w:t>13</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_Toc3172 </w:instrText>
          </w:r>
          <w:r>
            <w:rPr>
              <w:rFonts w:hint="eastAsia" w:ascii="宋体" w:hAnsi="宋体" w:eastAsia="宋体" w:cs="宋体"/>
              <w:bCs w:val="0"/>
              <w:szCs w:val="21"/>
            </w:rPr>
            <w:fldChar w:fldCharType="separate"/>
          </w:r>
          <w:r>
            <w:rPr>
              <w:rFonts w:hint="eastAsia" w:ascii="宋体" w:hAnsi="宋体" w:cs="宋体"/>
              <w:bCs w:val="0"/>
              <w:szCs w:val="21"/>
            </w:rPr>
            <w:t>4.1系统开发环境</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_Toc3172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_Toc24333 </w:instrText>
          </w:r>
          <w:r>
            <w:rPr>
              <w:rFonts w:hint="eastAsia" w:ascii="宋体" w:hAnsi="宋体" w:eastAsia="宋体" w:cs="宋体"/>
              <w:bCs w:val="0"/>
              <w:szCs w:val="21"/>
            </w:rPr>
            <w:fldChar w:fldCharType="separate"/>
          </w:r>
          <w:r>
            <w:rPr>
              <w:rFonts w:hint="eastAsia" w:ascii="宋体" w:hAnsi="宋体" w:cs="宋体"/>
              <w:bCs w:val="0"/>
              <w:szCs w:val="21"/>
              <w:lang w:val="en-US" w:eastAsia="zh-CN"/>
            </w:rPr>
            <w:t>4.2</w:t>
          </w:r>
          <w:r>
            <w:rPr>
              <w:rFonts w:hint="eastAsia" w:ascii="宋体" w:hAnsi="宋体" w:cs="宋体"/>
              <w:bCs w:val="0"/>
              <w:szCs w:val="21"/>
            </w:rPr>
            <w:t>数据功能模块的实现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_Toc24333 \h </w:instrText>
          </w:r>
          <w:r>
            <w:rPr>
              <w:rFonts w:hint="eastAsia" w:ascii="宋体" w:hAnsi="宋体" w:cs="宋体"/>
              <w:szCs w:val="21"/>
            </w:rPr>
            <w:fldChar w:fldCharType="separate"/>
          </w:r>
          <w:r>
            <w:rPr>
              <w:rFonts w:hint="eastAsia" w:ascii="宋体" w:hAnsi="宋体" w:cs="宋体"/>
              <w:szCs w:val="21"/>
            </w:rPr>
            <w:t>13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_Toc27776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3</w:t>
          </w:r>
          <w:r>
            <w:rPr>
              <w:rFonts w:hint="eastAsia" w:ascii="宋体" w:hAnsi="宋体" w:cs="宋体"/>
              <w:bCs w:val="0"/>
              <w:szCs w:val="21"/>
            </w:rPr>
            <w:t>注册登录功能的实现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_Toc27776 \h </w:instrText>
          </w:r>
          <w:r>
            <w:rPr>
              <w:rFonts w:hint="eastAsia" w:ascii="宋体" w:hAnsi="宋体" w:cs="宋体"/>
              <w:szCs w:val="21"/>
            </w:rPr>
            <w:fldChar w:fldCharType="separate"/>
          </w:r>
          <w:r>
            <w:rPr>
              <w:rFonts w:hint="eastAsia" w:ascii="宋体" w:hAnsi="宋体" w:cs="宋体"/>
              <w:szCs w:val="21"/>
            </w:rPr>
            <w:t>17</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_Toc204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4</w:t>
          </w:r>
          <w:r>
            <w:rPr>
              <w:rFonts w:hint="eastAsia" w:ascii="宋体" w:hAnsi="宋体" w:cs="宋体"/>
              <w:bCs w:val="0"/>
              <w:szCs w:val="21"/>
            </w:rPr>
            <w:t>关注</w:t>
          </w:r>
          <w:r>
            <w:rPr>
              <w:rFonts w:hint="eastAsia" w:ascii="宋体" w:hAnsi="宋体" w:cs="宋体"/>
              <w:bCs/>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_Toc204 \h </w:instrText>
          </w:r>
          <w:r>
            <w:rPr>
              <w:rFonts w:hint="eastAsia" w:ascii="宋体" w:hAnsi="宋体" w:cs="宋体"/>
              <w:szCs w:val="21"/>
            </w:rPr>
            <w:fldChar w:fldCharType="separate"/>
          </w:r>
          <w:r>
            <w:rPr>
              <w:rFonts w:hint="eastAsia" w:ascii="宋体" w:hAnsi="宋体" w:cs="宋体"/>
              <w:szCs w:val="21"/>
            </w:rPr>
            <w:t>19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_Toc26411 </w:instrText>
          </w:r>
          <w:r>
            <w:rPr>
              <w:rFonts w:hint="eastAsia" w:ascii="宋体" w:hAnsi="宋体" w:eastAsia="宋体" w:cs="宋体"/>
              <w:bCs w:val="0"/>
              <w:szCs w:val="21"/>
            </w:rPr>
            <w:fldChar w:fldCharType="separate"/>
          </w:r>
          <w:r>
            <w:rPr>
              <w:rFonts w:hint="eastAsia" w:ascii="宋体" w:hAnsi="宋体" w:cs="宋体"/>
              <w:szCs w:val="21"/>
            </w:rPr>
            <w:t>4.</w:t>
          </w:r>
          <w:r>
            <w:rPr>
              <w:rFonts w:hint="eastAsia" w:ascii="宋体" w:hAnsi="宋体" w:cs="宋体"/>
              <w:szCs w:val="21"/>
              <w:lang w:val="en-US" w:eastAsia="zh-CN"/>
            </w:rPr>
            <w:t>5</w:t>
          </w:r>
          <w:r>
            <w:rPr>
              <w:rFonts w:hint="eastAsia" w:ascii="宋体" w:hAnsi="宋体" w:cs="宋体"/>
              <w:szCs w:val="21"/>
            </w:rPr>
            <w:t>实时会话</w:t>
          </w:r>
          <w:r>
            <w:rPr>
              <w:rFonts w:hint="eastAsia" w:ascii="宋体" w:hAnsi="宋体" w:cs="宋体"/>
              <w:szCs w:val="21"/>
              <w:lang w:val="en-US" w:eastAsia="zh-CN"/>
            </w:rPr>
            <w:t>功能</w:t>
          </w:r>
          <w:r>
            <w:rPr>
              <w:rFonts w:hint="eastAsia" w:ascii="宋体" w:hAnsi="宋体" w:cs="宋体"/>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_Toc26411 \h </w:instrText>
          </w:r>
          <w:r>
            <w:rPr>
              <w:rFonts w:hint="eastAsia" w:ascii="宋体" w:hAnsi="宋体" w:cs="宋体"/>
              <w:szCs w:val="21"/>
            </w:rPr>
            <w:fldChar w:fldCharType="separate"/>
          </w:r>
          <w:r>
            <w:rPr>
              <w:rFonts w:hint="eastAsia" w:ascii="宋体" w:hAnsi="宋体" w:cs="宋体"/>
              <w:szCs w:val="21"/>
            </w:rPr>
            <w:t>20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_Toc32439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6</w:t>
          </w:r>
          <w:r>
            <w:rPr>
              <w:rFonts w:hint="eastAsia" w:ascii="宋体" w:hAnsi="宋体" w:cs="宋体"/>
              <w:bCs w:val="0"/>
              <w:szCs w:val="21"/>
            </w:rPr>
            <w:t>用户评论</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_Toc32439 \h </w:instrText>
          </w:r>
          <w:r>
            <w:rPr>
              <w:rFonts w:hint="eastAsia" w:ascii="宋体" w:hAnsi="宋体" w:cs="宋体"/>
              <w:szCs w:val="21"/>
            </w:rPr>
            <w:fldChar w:fldCharType="separate"/>
          </w:r>
          <w:r>
            <w:rPr>
              <w:rFonts w:hint="eastAsia" w:ascii="宋体" w:hAnsi="宋体" w:cs="宋体"/>
              <w:szCs w:val="21"/>
            </w:rPr>
            <w:t>22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_Toc31432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7</w:t>
          </w:r>
          <w:r>
            <w:rPr>
              <w:rFonts w:hint="eastAsia" w:ascii="宋体" w:hAnsi="宋体" w:cs="宋体"/>
              <w:bCs w:val="0"/>
              <w:szCs w:val="21"/>
            </w:rPr>
            <w:t>苗木地址解析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_Toc31432 \h </w:instrText>
          </w:r>
          <w:r>
            <w:rPr>
              <w:rFonts w:hint="eastAsia" w:ascii="宋体" w:hAnsi="宋体" w:cs="宋体"/>
              <w:szCs w:val="21"/>
            </w:rPr>
            <w:fldChar w:fldCharType="separate"/>
          </w:r>
          <w:r>
            <w:rPr>
              <w:rFonts w:hint="eastAsia" w:ascii="宋体" w:hAnsi="宋体" w:cs="宋体"/>
              <w:szCs w:val="21"/>
            </w:rPr>
            <w:t>23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_Toc5735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8</w:t>
          </w:r>
          <w:r>
            <w:rPr>
              <w:rFonts w:hint="eastAsia" w:ascii="宋体" w:hAnsi="宋体" w:cs="宋体"/>
              <w:bCs w:val="0"/>
              <w:szCs w:val="21"/>
            </w:rPr>
            <w:t>苗木资源推荐</w:t>
          </w:r>
          <w:r>
            <w:rPr>
              <w:rFonts w:hint="eastAsia" w:ascii="宋体" w:hAnsi="宋体" w:cs="宋体"/>
              <w:bCs w:val="0"/>
              <w:szCs w:val="21"/>
              <w:lang w:val="en-US" w:eastAsia="zh-CN"/>
            </w:rPr>
            <w:t>功能</w:t>
          </w:r>
          <w:r>
            <w:rPr>
              <w:rFonts w:hint="eastAsia" w:ascii="宋体" w:hAnsi="宋体" w:cs="宋体"/>
              <w:bCs w:val="0"/>
              <w:szCs w:val="21"/>
            </w:rPr>
            <w:t>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_Toc5735 \h </w:instrText>
          </w:r>
          <w:r>
            <w:rPr>
              <w:rFonts w:hint="eastAsia" w:ascii="宋体" w:hAnsi="宋体" w:cs="宋体"/>
              <w:szCs w:val="21"/>
            </w:rPr>
            <w:fldChar w:fldCharType="separate"/>
          </w:r>
          <w:r>
            <w:rPr>
              <w:rFonts w:hint="eastAsia" w:ascii="宋体" w:hAnsi="宋体" w:cs="宋体"/>
              <w:szCs w:val="21"/>
            </w:rPr>
            <w:t>25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_Toc19528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9</w:t>
          </w:r>
          <w:r>
            <w:rPr>
              <w:rFonts w:hint="eastAsia" w:ascii="宋体" w:hAnsi="宋体" w:cs="宋体"/>
              <w:bCs w:val="0"/>
              <w:szCs w:val="21"/>
            </w:rPr>
            <w:t>苗木交易功能的实现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_Toc19528 \h </w:instrText>
          </w:r>
          <w:r>
            <w:rPr>
              <w:rFonts w:hint="eastAsia" w:ascii="宋体" w:hAnsi="宋体" w:cs="宋体"/>
              <w:szCs w:val="21"/>
            </w:rPr>
            <w:fldChar w:fldCharType="separate"/>
          </w:r>
          <w:r>
            <w:rPr>
              <w:rFonts w:hint="eastAsia" w:ascii="宋体" w:hAnsi="宋体" w:cs="宋体"/>
              <w:szCs w:val="21"/>
            </w:rPr>
            <w:t>26</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_Toc10201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10统计分析</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_Toc10201 \h </w:instrText>
          </w:r>
          <w:r>
            <w:rPr>
              <w:rFonts w:hint="eastAsia" w:ascii="宋体" w:hAnsi="宋体" w:cs="宋体"/>
              <w:szCs w:val="21"/>
            </w:rPr>
            <w:fldChar w:fldCharType="separate"/>
          </w:r>
          <w:r>
            <w:rPr>
              <w:rFonts w:hint="eastAsia" w:ascii="宋体" w:hAnsi="宋体" w:cs="宋体"/>
              <w:szCs w:val="21"/>
            </w:rPr>
            <w:t>28</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_Toc5949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11用户管理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_Toc5949 \h </w:instrText>
          </w:r>
          <w:r>
            <w:rPr>
              <w:rFonts w:hint="eastAsia" w:ascii="宋体" w:hAnsi="宋体" w:cs="宋体"/>
              <w:szCs w:val="21"/>
            </w:rPr>
            <w:fldChar w:fldCharType="separate"/>
          </w:r>
          <w:r>
            <w:rPr>
              <w:rFonts w:hint="eastAsia" w:ascii="宋体" w:hAnsi="宋体" w:cs="宋体"/>
              <w:szCs w:val="21"/>
            </w:rPr>
            <w:t>29</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_Toc5561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12苗木管理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_Toc5561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_Toc31613 </w:instrText>
          </w:r>
          <w:r>
            <w:rPr>
              <w:rFonts w:hint="eastAsia" w:ascii="宋体" w:hAnsi="宋体" w:eastAsia="宋体" w:cs="宋体"/>
              <w:bCs w:val="0"/>
              <w:szCs w:val="21"/>
            </w:rPr>
            <w:fldChar w:fldCharType="separate"/>
          </w:r>
          <w:r>
            <w:rPr>
              <w:rFonts w:hint="eastAsia" w:ascii="宋体" w:hAnsi="宋体" w:cs="宋体"/>
              <w:bCs w:val="0"/>
              <w:szCs w:val="21"/>
            </w:rPr>
            <w:t>4.</w:t>
          </w:r>
          <w:r>
            <w:rPr>
              <w:rFonts w:hint="eastAsia" w:ascii="宋体" w:hAnsi="宋体" w:cs="宋体"/>
              <w:bCs w:val="0"/>
              <w:szCs w:val="21"/>
              <w:lang w:val="en-US" w:eastAsia="zh-CN"/>
            </w:rPr>
            <w:t>13订单管理</w:t>
          </w:r>
          <w:r>
            <w:rPr>
              <w:rFonts w:hint="eastAsia" w:ascii="宋体" w:hAnsi="宋体" w:cs="宋体"/>
              <w:bCs w:val="0"/>
              <w:szCs w:val="21"/>
            </w:rPr>
            <w:t>功能的实现</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_Toc31613 \h </w:instrText>
          </w:r>
          <w:r>
            <w:rPr>
              <w:rFonts w:hint="eastAsia" w:ascii="宋体" w:hAnsi="宋体" w:cs="宋体"/>
              <w:szCs w:val="21"/>
            </w:rPr>
            <w:fldChar w:fldCharType="separate"/>
          </w:r>
          <w:r>
            <w:rPr>
              <w:rFonts w:hint="eastAsia" w:ascii="宋体" w:hAnsi="宋体" w:cs="宋体"/>
              <w:szCs w:val="21"/>
            </w:rPr>
            <w:t>30</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_Toc4345 </w:instrText>
          </w:r>
          <w:r>
            <w:rPr>
              <w:rFonts w:hint="eastAsia" w:ascii="宋体" w:hAnsi="宋体" w:eastAsia="宋体" w:cs="宋体"/>
              <w:bCs w:val="0"/>
              <w:sz w:val="21"/>
              <w:szCs w:val="21"/>
            </w:rPr>
            <w:fldChar w:fldCharType="separate"/>
          </w:r>
          <w:r>
            <w:rPr>
              <w:rFonts w:hint="eastAsia" w:ascii="宋体" w:hAnsi="宋体" w:cs="宋体"/>
              <w:bCs w:val="0"/>
              <w:sz w:val="21"/>
              <w:szCs w:val="21"/>
            </w:rPr>
            <w:t>5 系统测试</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_Toc4345 \h </w:instrText>
          </w:r>
          <w:r>
            <w:rPr>
              <w:rFonts w:hint="eastAsia" w:ascii="宋体" w:hAnsi="宋体" w:cs="宋体"/>
              <w:sz w:val="21"/>
              <w:szCs w:val="21"/>
            </w:rPr>
            <w:fldChar w:fldCharType="separate"/>
          </w:r>
          <w:r>
            <w:rPr>
              <w:rFonts w:hint="eastAsia" w:ascii="宋体" w:hAnsi="宋体" w:cs="宋体"/>
              <w:sz w:val="21"/>
              <w:szCs w:val="21"/>
            </w:rPr>
            <w:t>31</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_Toc31965 </w:instrText>
          </w:r>
          <w:r>
            <w:rPr>
              <w:rFonts w:hint="eastAsia" w:ascii="宋体" w:hAnsi="宋体" w:eastAsia="宋体" w:cs="宋体"/>
              <w:bCs w:val="0"/>
              <w:szCs w:val="21"/>
            </w:rPr>
            <w:fldChar w:fldCharType="separate"/>
          </w:r>
          <w:r>
            <w:rPr>
              <w:rFonts w:hint="eastAsia" w:ascii="宋体" w:hAnsi="宋体" w:eastAsia="宋体" w:cs="宋体"/>
              <w:szCs w:val="21"/>
            </w:rPr>
            <w:t>5.1系统测试</w:t>
          </w:r>
          <w:r>
            <w:rPr>
              <w:rFonts w:hint="eastAsia" w:ascii="宋体" w:hAnsi="宋体" w:eastAsia="宋体" w:cs="宋体"/>
              <w:szCs w:val="21"/>
              <w:lang w:val="en-US" w:eastAsia="zh-CN"/>
            </w:rPr>
            <w:t>原理</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_Toc31965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_Toc29211 </w:instrText>
          </w:r>
          <w:r>
            <w:rPr>
              <w:rFonts w:hint="eastAsia" w:ascii="宋体" w:hAnsi="宋体" w:eastAsia="宋体" w:cs="宋体"/>
              <w:bCs w:val="0"/>
              <w:szCs w:val="21"/>
            </w:rPr>
            <w:fldChar w:fldCharType="separate"/>
          </w:r>
          <w:r>
            <w:rPr>
              <w:rFonts w:hint="eastAsia" w:ascii="宋体" w:hAnsi="宋体" w:cs="宋体"/>
              <w:bCs w:val="0"/>
              <w:szCs w:val="21"/>
            </w:rPr>
            <w:t>5.2</w:t>
          </w:r>
          <w:r>
            <w:rPr>
              <w:rFonts w:hint="eastAsia" w:ascii="宋体" w:hAnsi="宋体" w:cs="宋体"/>
              <w:bCs w:val="0"/>
              <w:szCs w:val="21"/>
              <w:lang w:val="en-US" w:eastAsia="zh-CN"/>
            </w:rPr>
            <w:t>注册登录</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_Toc29211 \h </w:instrText>
          </w:r>
          <w:r>
            <w:rPr>
              <w:rFonts w:hint="eastAsia" w:ascii="宋体" w:hAnsi="宋体" w:cs="宋体"/>
              <w:szCs w:val="21"/>
            </w:rPr>
            <w:fldChar w:fldCharType="separate"/>
          </w:r>
          <w:r>
            <w:rPr>
              <w:rFonts w:hint="eastAsia" w:ascii="宋体" w:hAnsi="宋体" w:cs="宋体"/>
              <w:szCs w:val="21"/>
            </w:rPr>
            <w:t>31</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_Toc28111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3关注</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_Toc28111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_Toc5596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4实时会话</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_Toc5596 \h </w:instrText>
          </w:r>
          <w:r>
            <w:rPr>
              <w:rFonts w:hint="eastAsia" w:ascii="宋体" w:hAnsi="宋体" w:cs="宋体"/>
              <w:szCs w:val="21"/>
            </w:rPr>
            <w:fldChar w:fldCharType="separate"/>
          </w:r>
          <w:r>
            <w:rPr>
              <w:rFonts w:hint="eastAsia" w:ascii="宋体" w:hAnsi="宋体" w:cs="宋体"/>
              <w:szCs w:val="21"/>
            </w:rPr>
            <w:t>32</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_Toc1000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5用户评论</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_Toc1000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_Toc8223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6苗木地址解析</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_Toc8223 \h </w:instrText>
          </w:r>
          <w:r>
            <w:rPr>
              <w:rFonts w:hint="eastAsia" w:ascii="宋体" w:hAnsi="宋体" w:cs="宋体"/>
              <w:szCs w:val="21"/>
            </w:rPr>
            <w:fldChar w:fldCharType="separate"/>
          </w:r>
          <w:r>
            <w:rPr>
              <w:rFonts w:hint="eastAsia" w:ascii="宋体" w:hAnsi="宋体" w:cs="宋体"/>
              <w:szCs w:val="21"/>
            </w:rPr>
            <w:t>33</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_Toc3477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7苗木交易</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_Toc3477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_Toc24396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8用户管理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_Toc24396 \h </w:instrText>
          </w:r>
          <w:r>
            <w:rPr>
              <w:rFonts w:hint="eastAsia" w:ascii="宋体" w:hAnsi="宋体" w:cs="宋体"/>
              <w:szCs w:val="21"/>
            </w:rPr>
            <w:fldChar w:fldCharType="separate"/>
          </w:r>
          <w:r>
            <w:rPr>
              <w:rFonts w:hint="eastAsia" w:ascii="宋体" w:hAnsi="宋体" w:cs="宋体"/>
              <w:szCs w:val="21"/>
            </w:rPr>
            <w:t>34</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6"/>
            <w:tabs>
              <w:tab w:val="right" w:leader="dot" w:pos="9072"/>
            </w:tabs>
            <w:spacing w:afterLines="0" w:line="360" w:lineRule="exact"/>
            <w:rPr>
              <w:rFonts w:hint="eastAsia" w:ascii="宋体" w:hAnsi="宋体" w:cs="宋体"/>
              <w:szCs w:val="21"/>
            </w:rPr>
          </w:pPr>
          <w:r>
            <w:rPr>
              <w:rFonts w:hint="eastAsia" w:ascii="宋体" w:hAnsi="宋体" w:eastAsia="宋体" w:cs="宋体"/>
              <w:bCs w:val="0"/>
              <w:szCs w:val="21"/>
            </w:rPr>
            <w:fldChar w:fldCharType="begin"/>
          </w:r>
          <w:r>
            <w:rPr>
              <w:rFonts w:hint="eastAsia" w:ascii="宋体" w:hAnsi="宋体" w:eastAsia="宋体" w:cs="宋体"/>
              <w:bCs w:val="0"/>
              <w:szCs w:val="21"/>
            </w:rPr>
            <w:instrText xml:space="preserve"> HYPERLINK \l _Toc14993 </w:instrText>
          </w:r>
          <w:r>
            <w:rPr>
              <w:rFonts w:hint="eastAsia" w:ascii="宋体" w:hAnsi="宋体" w:eastAsia="宋体" w:cs="宋体"/>
              <w:bCs w:val="0"/>
              <w:szCs w:val="21"/>
            </w:rPr>
            <w:fldChar w:fldCharType="separate"/>
          </w:r>
          <w:r>
            <w:rPr>
              <w:rFonts w:hint="eastAsia" w:ascii="宋体" w:hAnsi="宋体" w:cs="宋体"/>
              <w:bCs w:val="0"/>
              <w:szCs w:val="21"/>
            </w:rPr>
            <w:t>5.</w:t>
          </w:r>
          <w:r>
            <w:rPr>
              <w:rFonts w:hint="eastAsia" w:ascii="宋体" w:hAnsi="宋体" w:cs="宋体"/>
              <w:bCs w:val="0"/>
              <w:szCs w:val="21"/>
              <w:lang w:val="en-US" w:eastAsia="zh-CN"/>
            </w:rPr>
            <w:t>9订单管理</w:t>
          </w:r>
          <w:r>
            <w:rPr>
              <w:rFonts w:hint="eastAsia" w:ascii="宋体" w:hAnsi="宋体" w:cs="宋体"/>
              <w:bCs w:val="0"/>
              <w:szCs w:val="21"/>
            </w:rPr>
            <w:t>功能测试</w:t>
          </w:r>
          <w:r>
            <w:rPr>
              <w:rFonts w:hint="eastAsia" w:ascii="宋体" w:hAnsi="宋体" w:cs="宋体"/>
              <w:bCs w:val="0"/>
              <w:szCs w:val="21"/>
              <w:lang w:val="en-US" w:eastAsia="zh-CN"/>
            </w:rPr>
            <w:t>用例</w:t>
          </w:r>
          <w:r>
            <w:rPr>
              <w:rFonts w:hint="eastAsia" w:ascii="宋体" w:hAnsi="宋体" w:cs="宋体"/>
              <w:szCs w:val="21"/>
            </w:rPr>
            <w:tab/>
          </w:r>
          <w:r>
            <w:rPr>
              <w:rFonts w:hint="eastAsia" w:ascii="宋体" w:hAnsi="宋体" w:cs="宋体"/>
              <w:szCs w:val="21"/>
            </w:rPr>
            <w:fldChar w:fldCharType="begin"/>
          </w:r>
          <w:r>
            <w:rPr>
              <w:rFonts w:hint="eastAsia" w:ascii="宋体" w:hAnsi="宋体" w:cs="宋体"/>
              <w:szCs w:val="21"/>
            </w:rPr>
            <w:instrText xml:space="preserve"> PAGEREF _Toc14993 \h </w:instrText>
          </w:r>
          <w:r>
            <w:rPr>
              <w:rFonts w:hint="eastAsia" w:ascii="宋体" w:hAnsi="宋体" w:cs="宋体"/>
              <w:szCs w:val="21"/>
            </w:rPr>
            <w:fldChar w:fldCharType="separate"/>
          </w:r>
          <w:r>
            <w:rPr>
              <w:rFonts w:hint="eastAsia" w:ascii="宋体" w:hAnsi="宋体" w:cs="宋体"/>
              <w:szCs w:val="21"/>
            </w:rPr>
            <w:t>35</w:t>
          </w:r>
          <w:r>
            <w:rPr>
              <w:rFonts w:hint="eastAsia" w:ascii="宋体" w:hAnsi="宋体" w:cs="宋体"/>
              <w:szCs w:val="21"/>
            </w:rPr>
            <w:fldChar w:fldCharType="end"/>
          </w:r>
          <w:r>
            <w:rPr>
              <w:rFonts w:hint="eastAsia" w:ascii="宋体" w:hAnsi="宋体" w:eastAsia="宋体" w:cs="宋体"/>
              <w:bCs w:val="0"/>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_Toc7031 </w:instrText>
          </w:r>
          <w:r>
            <w:rPr>
              <w:rFonts w:hint="eastAsia" w:ascii="宋体" w:hAnsi="宋体" w:eastAsia="宋体" w:cs="宋体"/>
              <w:bCs w:val="0"/>
              <w:sz w:val="21"/>
              <w:szCs w:val="21"/>
            </w:rPr>
            <w:fldChar w:fldCharType="separate"/>
          </w:r>
          <w:r>
            <w:rPr>
              <w:rFonts w:hint="eastAsia" w:ascii="宋体" w:hAnsi="宋体" w:cs="宋体"/>
              <w:bCs w:val="0"/>
              <w:sz w:val="21"/>
              <w:szCs w:val="21"/>
            </w:rPr>
            <w:t>结束语</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_Toc7031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_Toc13520 </w:instrText>
          </w:r>
          <w:r>
            <w:rPr>
              <w:rFonts w:hint="eastAsia" w:ascii="宋体" w:hAnsi="宋体" w:eastAsia="宋体" w:cs="宋体"/>
              <w:bCs w:val="0"/>
              <w:sz w:val="21"/>
              <w:szCs w:val="21"/>
            </w:rPr>
            <w:fldChar w:fldCharType="separate"/>
          </w:r>
          <w:r>
            <w:rPr>
              <w:rFonts w:hint="eastAsia" w:ascii="宋体" w:hAnsi="宋体" w:cs="宋体"/>
              <w:bCs w:val="0"/>
              <w:sz w:val="21"/>
              <w:szCs w:val="21"/>
            </w:rPr>
            <w:t>参考文献</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_Toc13520 \h </w:instrText>
          </w:r>
          <w:r>
            <w:rPr>
              <w:rFonts w:hint="eastAsia" w:ascii="宋体" w:hAnsi="宋体" w:cs="宋体"/>
              <w:sz w:val="21"/>
              <w:szCs w:val="21"/>
            </w:rPr>
            <w:fldChar w:fldCharType="separate"/>
          </w:r>
          <w:r>
            <w:rPr>
              <w:rFonts w:hint="eastAsia" w:ascii="宋体" w:hAnsi="宋体" w:cs="宋体"/>
              <w:sz w:val="21"/>
              <w:szCs w:val="21"/>
            </w:rPr>
            <w:t>36</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pStyle w:val="14"/>
            <w:tabs>
              <w:tab w:val="right" w:leader="dot" w:pos="9072"/>
            </w:tabs>
            <w:spacing w:afterLines="0" w:line="360" w:lineRule="exact"/>
            <w:rPr>
              <w:rFonts w:hint="eastAsia" w:ascii="宋体" w:hAnsi="宋体" w:cs="宋体"/>
              <w:sz w:val="21"/>
              <w:szCs w:val="21"/>
            </w:rPr>
          </w:pPr>
          <w:r>
            <w:rPr>
              <w:rFonts w:hint="eastAsia" w:ascii="宋体" w:hAnsi="宋体" w:eastAsia="宋体" w:cs="宋体"/>
              <w:bCs w:val="0"/>
              <w:sz w:val="21"/>
              <w:szCs w:val="21"/>
            </w:rPr>
            <w:fldChar w:fldCharType="begin"/>
          </w:r>
          <w:r>
            <w:rPr>
              <w:rFonts w:hint="eastAsia" w:ascii="宋体" w:hAnsi="宋体" w:eastAsia="宋体" w:cs="宋体"/>
              <w:bCs w:val="0"/>
              <w:sz w:val="21"/>
              <w:szCs w:val="21"/>
            </w:rPr>
            <w:instrText xml:space="preserve"> HYPERLINK \l _Toc14360 </w:instrText>
          </w:r>
          <w:r>
            <w:rPr>
              <w:rFonts w:hint="eastAsia" w:ascii="宋体" w:hAnsi="宋体" w:eastAsia="宋体" w:cs="宋体"/>
              <w:bCs w:val="0"/>
              <w:sz w:val="21"/>
              <w:szCs w:val="21"/>
            </w:rPr>
            <w:fldChar w:fldCharType="separate"/>
          </w:r>
          <w:r>
            <w:rPr>
              <w:rFonts w:hint="eastAsia" w:ascii="宋体" w:hAnsi="宋体" w:cs="宋体"/>
              <w:bCs w:val="0"/>
              <w:sz w:val="21"/>
              <w:szCs w:val="21"/>
            </w:rPr>
            <w:t>致谢</w:t>
          </w:r>
          <w:r>
            <w:rPr>
              <w:rFonts w:hint="eastAsia" w:ascii="宋体" w:hAnsi="宋体" w:cs="宋体"/>
              <w:sz w:val="21"/>
              <w:szCs w:val="21"/>
            </w:rPr>
            <w:tab/>
          </w:r>
          <w:r>
            <w:rPr>
              <w:rFonts w:hint="eastAsia" w:ascii="宋体" w:hAnsi="宋体" w:cs="宋体"/>
              <w:sz w:val="21"/>
              <w:szCs w:val="21"/>
            </w:rPr>
            <w:fldChar w:fldCharType="begin"/>
          </w:r>
          <w:r>
            <w:rPr>
              <w:rFonts w:hint="eastAsia" w:ascii="宋体" w:hAnsi="宋体" w:cs="宋体"/>
              <w:sz w:val="21"/>
              <w:szCs w:val="21"/>
            </w:rPr>
            <w:instrText xml:space="preserve"> PAGEREF _Toc14360 \h </w:instrText>
          </w:r>
          <w:r>
            <w:rPr>
              <w:rFonts w:hint="eastAsia" w:ascii="宋体" w:hAnsi="宋体" w:cs="宋体"/>
              <w:sz w:val="21"/>
              <w:szCs w:val="21"/>
            </w:rPr>
            <w:fldChar w:fldCharType="separate"/>
          </w:r>
          <w:r>
            <w:rPr>
              <w:rFonts w:hint="eastAsia" w:ascii="宋体" w:hAnsi="宋体" w:cs="宋体"/>
              <w:sz w:val="21"/>
              <w:szCs w:val="21"/>
            </w:rPr>
            <w:t>38</w:t>
          </w:r>
          <w:r>
            <w:rPr>
              <w:rFonts w:hint="eastAsia" w:ascii="宋体" w:hAnsi="宋体" w:cs="宋体"/>
              <w:sz w:val="21"/>
              <w:szCs w:val="21"/>
            </w:rPr>
            <w:fldChar w:fldCharType="end"/>
          </w:r>
          <w:r>
            <w:rPr>
              <w:rFonts w:hint="eastAsia" w:ascii="宋体" w:hAnsi="宋体" w:eastAsia="宋体" w:cs="宋体"/>
              <w:bCs w:val="0"/>
              <w:sz w:val="21"/>
              <w:szCs w:val="21"/>
            </w:rPr>
            <w:fldChar w:fldCharType="end"/>
          </w:r>
        </w:p>
        <w:p>
          <w:pPr>
            <w:keepNext w:val="0"/>
            <w:keepLines w:val="0"/>
            <w:pageBreakBefore w:val="0"/>
            <w:kinsoku/>
            <w:wordWrap/>
            <w:overflowPunct/>
            <w:topLinePunct w:val="0"/>
            <w:autoSpaceDE/>
            <w:autoSpaceDN/>
            <w:bidi w:val="0"/>
            <w:adjustRightInd/>
            <w:snapToGrid/>
            <w:spacing w:line="360" w:lineRule="exact"/>
            <w:textAlignment w:val="auto"/>
            <w:rPr>
              <w:rFonts w:hint="eastAsia" w:ascii="宋体" w:hAnsi="宋体" w:eastAsia="宋体" w:cs="宋体"/>
              <w:sz w:val="21"/>
              <w:szCs w:val="21"/>
            </w:rPr>
          </w:pPr>
          <w:r>
            <w:rPr>
              <w:rFonts w:hint="eastAsia" w:ascii="宋体" w:hAnsi="宋体" w:eastAsia="宋体" w:cs="宋体"/>
              <w:bCs w:val="0"/>
              <w:sz w:val="21"/>
              <w:szCs w:val="21"/>
            </w:rPr>
            <w:fldChar w:fldCharType="end"/>
          </w:r>
        </w:p>
      </w:sdtContent>
    </w:sdt>
    <w:p>
      <w:pPr>
        <w:widowControl/>
        <w:jc w:val="left"/>
        <w:rPr>
          <w:rFonts w:ascii="Times New Roman" w:hAnsi="Times New Roman" w:eastAsia="黑体" w:cs="Times New Roman"/>
          <w:bCs/>
          <w:kern w:val="0"/>
          <w:sz w:val="32"/>
          <w:szCs w:val="32"/>
        </w:rPr>
      </w:pPr>
      <w:r>
        <w:rPr>
          <w:rFonts w:ascii="Times New Roman" w:hAnsi="Times New Roman" w:eastAsia="黑体" w:cs="Times New Roman"/>
          <w:bCs/>
          <w:kern w:val="0"/>
          <w:sz w:val="32"/>
          <w:szCs w:val="32"/>
        </w:rPr>
        <w:br w:type="page"/>
      </w:r>
    </w:p>
    <w:p>
      <w:pPr>
        <w:spacing w:before="312" w:beforeLines="100" w:after="312" w:afterLines="100"/>
        <w:jc w:val="center"/>
        <w:outlineLvl w:val="0"/>
        <w:rPr>
          <w:rFonts w:ascii="Times New Roman" w:hAnsi="Times New Roman" w:eastAsia="黑体" w:cs="Times New Roman"/>
          <w:bCs/>
          <w:kern w:val="0"/>
          <w:sz w:val="32"/>
          <w:szCs w:val="32"/>
        </w:rPr>
      </w:pPr>
      <w:bookmarkStart w:id="0" w:name="_Toc932"/>
      <w:bookmarkStart w:id="1" w:name="_Toc20843"/>
      <w:bookmarkStart w:id="2" w:name="_Toc9734"/>
      <w:bookmarkStart w:id="3" w:name="_Toc23843"/>
      <w:bookmarkStart w:id="4" w:name="_Toc2447"/>
      <w:r>
        <w:rPr>
          <w:rFonts w:hint="eastAsia" w:ascii="Times New Roman" w:hAnsi="Times New Roman" w:eastAsia="黑体" w:cs="Times New Roman"/>
          <w:bCs/>
          <w:kern w:val="0"/>
          <w:sz w:val="32"/>
          <w:szCs w:val="32"/>
        </w:rPr>
        <w:t>基于Vue3+NodeJS的苗木交易平台的设计与实现</w:t>
      </w:r>
      <w:bookmarkEnd w:id="0"/>
      <w:bookmarkEnd w:id="1"/>
      <w:bookmarkEnd w:id="2"/>
      <w:bookmarkEnd w:id="3"/>
      <w:bookmarkEnd w:id="4"/>
    </w:p>
    <w:p>
      <w:pPr>
        <w:spacing w:line="360" w:lineRule="exact"/>
        <w:rPr>
          <w:rFonts w:ascii="Times New Roman" w:hAnsi="Times New Roman" w:eastAsia="宋体" w:cs="Times New Roman"/>
          <w:kern w:val="0"/>
          <w:szCs w:val="21"/>
        </w:rPr>
      </w:pPr>
      <w:bookmarkStart w:id="5" w:name="_Toc23209"/>
      <w:bookmarkStart w:id="6" w:name="_Toc25764"/>
      <w:bookmarkStart w:id="7" w:name="_Toc5837"/>
      <w:bookmarkStart w:id="8" w:name="_Toc29340"/>
      <w:r>
        <w:rPr>
          <w:rStyle w:val="31"/>
          <w:bCs w:val="0"/>
          <w:szCs w:val="28"/>
        </w:rPr>
        <w:t>摘要</w:t>
      </w:r>
      <w:bookmarkEnd w:id="5"/>
      <w:bookmarkEnd w:id="6"/>
      <w:bookmarkEnd w:id="7"/>
      <w:bookmarkEnd w:id="8"/>
      <w:r>
        <w:rPr>
          <w:rFonts w:ascii="Times New Roman" w:hAnsi="Times New Roman" w:cs="Times New Roman"/>
          <w:bCs/>
          <w:kern w:val="0"/>
          <w:sz w:val="24"/>
        </w:rPr>
        <w:t>：</w:t>
      </w:r>
      <w:r>
        <w:rPr>
          <w:rFonts w:ascii="Times New Roman" w:hAnsi="Times New Roman" w:eastAsia="宋体" w:cs="Times New Roman"/>
          <w:bCs/>
          <w:kern w:val="0"/>
          <w:szCs w:val="21"/>
        </w:rPr>
        <w:t xml:space="preserve"> </w:t>
      </w:r>
      <w:r>
        <w:rPr>
          <w:rFonts w:hint="eastAsia" w:ascii="Times New Roman" w:hAnsi="Times New Roman" w:eastAsia="宋体" w:cs="Times New Roman"/>
          <w:bCs/>
          <w:kern w:val="0"/>
          <w:szCs w:val="21"/>
        </w:rPr>
        <w:t>针对传统苗木产业中苗木资源分散、交易不明确、信息不对称和市场信息不透明等问题，设计与实现了一款基于Vue3 + NodeJS 的苗木交易平台。该平台基于</w:t>
      </w:r>
      <w:r>
        <w:rPr>
          <w:rFonts w:hint="eastAsia" w:ascii="Times New Roman" w:hAnsi="Times New Roman" w:eastAsia="宋体" w:cs="Times New Roman"/>
          <w:kern w:val="0"/>
          <w:szCs w:val="21"/>
        </w:rPr>
        <w:t>MVC分层设计思想和RESTful API风格的Web服务架构，应用Vscode和NodeJS进行系统开发，使用MongoDB进行数据存储，特别说明的是系统支付采用了支付宝沙盒实现模拟支付，客户端通信采用了websocket通信技术，系统开发过程中聚焦数据交互。</w:t>
      </w:r>
      <w:r>
        <w:rPr>
          <w:rFonts w:hint="eastAsia" w:ascii="Times New Roman" w:hAnsi="Times New Roman" w:cs="Times New Roman"/>
          <w:bCs/>
          <w:kern w:val="0"/>
          <w:szCs w:val="21"/>
        </w:rPr>
        <w:t>该平台</w:t>
      </w:r>
      <w:r>
        <w:rPr>
          <w:rFonts w:ascii="Times New Roman" w:hAnsi="Times New Roman" w:eastAsia="宋体" w:cs="Times New Roman"/>
          <w:kern w:val="0"/>
          <w:szCs w:val="21"/>
        </w:rPr>
        <w:t>由客户端和服务端两部分组成，客户端主要包括</w:t>
      </w:r>
      <w:r>
        <w:rPr>
          <w:rFonts w:hint="eastAsia" w:ascii="Times New Roman" w:hAnsi="Times New Roman" w:eastAsia="宋体" w:cs="Times New Roman"/>
          <w:kern w:val="0"/>
          <w:szCs w:val="21"/>
        </w:rPr>
        <w:t>浏览苗木资源、苗木交易、实时会话、关注用户、</w:t>
      </w:r>
      <w:r>
        <w:rPr>
          <w:rFonts w:ascii="Times New Roman" w:hAnsi="Times New Roman" w:eastAsia="宋体" w:cs="Times New Roman"/>
          <w:kern w:val="0"/>
          <w:szCs w:val="21"/>
        </w:rPr>
        <w:t>个人中心等功能模块。服务端主要包括</w:t>
      </w:r>
      <w:r>
        <w:rPr>
          <w:rFonts w:hint="eastAsia" w:ascii="Times New Roman" w:hAnsi="Times New Roman" w:eastAsia="宋体" w:cs="Times New Roman"/>
          <w:kern w:val="0"/>
          <w:szCs w:val="21"/>
        </w:rPr>
        <w:t>统计分析、</w:t>
      </w:r>
      <w:r>
        <w:rPr>
          <w:rFonts w:ascii="Times New Roman" w:hAnsi="Times New Roman" w:eastAsia="宋体" w:cs="Times New Roman"/>
          <w:kern w:val="0"/>
          <w:szCs w:val="21"/>
        </w:rPr>
        <w:t>用户管理、</w:t>
      </w:r>
      <w:r>
        <w:rPr>
          <w:rFonts w:hint="eastAsia" w:ascii="Times New Roman" w:hAnsi="Times New Roman" w:eastAsia="宋体" w:cs="Times New Roman"/>
          <w:kern w:val="0"/>
          <w:szCs w:val="21"/>
        </w:rPr>
        <w:t>苗木</w:t>
      </w:r>
      <w:r>
        <w:rPr>
          <w:rFonts w:ascii="Times New Roman" w:hAnsi="Times New Roman" w:eastAsia="宋体" w:cs="Times New Roman"/>
          <w:kern w:val="0"/>
          <w:szCs w:val="21"/>
        </w:rPr>
        <w:t>管理、</w:t>
      </w:r>
      <w:r>
        <w:rPr>
          <w:rFonts w:hint="eastAsia" w:ascii="Times New Roman" w:hAnsi="Times New Roman" w:eastAsia="宋体" w:cs="Times New Roman"/>
          <w:kern w:val="0"/>
          <w:szCs w:val="21"/>
        </w:rPr>
        <w:t>订单</w:t>
      </w:r>
      <w:r>
        <w:rPr>
          <w:rFonts w:ascii="Times New Roman" w:hAnsi="Times New Roman" w:eastAsia="宋体" w:cs="Times New Roman"/>
          <w:kern w:val="0"/>
          <w:szCs w:val="21"/>
        </w:rPr>
        <w:t>管理等功能模块。通过对系统各项功能模块的测试，测试结果良好，满足用户使用需求。</w:t>
      </w:r>
    </w:p>
    <w:p>
      <w:pPr>
        <w:spacing w:line="360" w:lineRule="exact"/>
        <w:ind w:firstLine="420" w:firstLineChars="200"/>
        <w:rPr>
          <w:rFonts w:ascii="Times New Roman" w:hAnsi="Times New Roman" w:eastAsia="宋体" w:cs="Times New Roman"/>
          <w:kern w:val="0"/>
          <w:szCs w:val="21"/>
        </w:rPr>
      </w:pPr>
    </w:p>
    <w:p>
      <w:pPr>
        <w:spacing w:line="360" w:lineRule="exact"/>
        <w:rPr>
          <w:rFonts w:hint="default" w:ascii="Times New Roman" w:hAnsi="Times New Roman" w:eastAsia="宋体" w:cs="Times New Roman"/>
          <w:kern w:val="0"/>
          <w:szCs w:val="21"/>
          <w:lang w:val="en-US" w:eastAsia="zh-CN"/>
        </w:rPr>
      </w:pPr>
      <w:r>
        <w:rPr>
          <w:rFonts w:ascii="Times New Roman" w:hAnsi="Times New Roman" w:eastAsia="黑体" w:cs="Times New Roman"/>
          <w:bCs/>
          <w:sz w:val="24"/>
          <w:szCs w:val="24"/>
        </w:rPr>
        <w:t>关键词</w:t>
      </w:r>
      <w:r>
        <w:rPr>
          <w:rFonts w:ascii="Times New Roman" w:hAnsi="Times New Roman" w:eastAsia="宋体" w:cs="Times New Roman"/>
          <w:sz w:val="24"/>
          <w:szCs w:val="24"/>
        </w:rPr>
        <w:t>：</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spacing w:line="360" w:lineRule="exact"/>
        <w:ind w:firstLine="420" w:firstLineChars="200"/>
        <w:rPr>
          <w:rFonts w:ascii="Times New Roman" w:hAnsi="Times New Roman" w:eastAsia="宋体" w:cs="Times New Roman"/>
          <w:kern w:val="0"/>
          <w:szCs w:val="21"/>
        </w:rPr>
      </w:pPr>
    </w:p>
    <w:p>
      <w:pPr>
        <w:spacing w:line="360" w:lineRule="exact"/>
        <w:ind w:firstLine="420" w:firstLineChars="200"/>
        <w:rPr>
          <w:rFonts w:ascii="Times New Roman" w:hAnsi="Times New Roman" w:eastAsia="宋体" w:cs="Times New Roman"/>
          <w:kern w:val="0"/>
          <w:szCs w:val="21"/>
        </w:rPr>
      </w:pPr>
    </w:p>
    <w:p>
      <w:pPr>
        <w:jc w:val="center"/>
        <w:rPr>
          <w:rFonts w:ascii="Times New Roman" w:hAnsi="Times New Roman" w:eastAsia="宋体" w:cs="Times New Roman"/>
          <w:kern w:val="0"/>
          <w:sz w:val="32"/>
          <w:szCs w:val="32"/>
        </w:rPr>
      </w:pPr>
      <w:r>
        <w:rPr>
          <w:rFonts w:hint="eastAsia" w:ascii="Times New Roman" w:hAnsi="Times New Roman" w:eastAsia="宋体" w:cs="Times New Roman"/>
          <w:kern w:val="0"/>
          <w:sz w:val="32"/>
          <w:szCs w:val="32"/>
        </w:rPr>
        <w:t>Design and Implementation of a Seedling Trading Platform Based on Vue3+NodeJS</w:t>
      </w:r>
    </w:p>
    <w:p>
      <w:pPr>
        <w:spacing w:line="360" w:lineRule="exact"/>
        <w:rPr>
          <w:rFonts w:hint="eastAsia" w:ascii="Times New Roman" w:hAnsi="Times New Roman" w:cs="Times New Roman"/>
          <w:bCs/>
          <w:kern w:val="0"/>
          <w:szCs w:val="21"/>
          <w:lang w:val="en-US" w:eastAsia="zh-CN"/>
        </w:rPr>
      </w:pPr>
      <w:bookmarkStart w:id="9" w:name="_Toc9766"/>
      <w:bookmarkStart w:id="10" w:name="_Toc29569"/>
      <w:bookmarkStart w:id="11" w:name="_Toc30847"/>
      <w:bookmarkStart w:id="12" w:name="_Toc13280"/>
      <w:r>
        <w:rPr>
          <w:rStyle w:val="31"/>
          <w:bCs w:val="0"/>
          <w:szCs w:val="28"/>
        </w:rPr>
        <w:t>Abstract</w:t>
      </w:r>
      <w:bookmarkEnd w:id="9"/>
      <w:bookmarkEnd w:id="10"/>
      <w:bookmarkEnd w:id="11"/>
      <w:bookmarkEnd w:id="12"/>
      <w:r>
        <w:rPr>
          <w:rFonts w:ascii="Times New Roman" w:hAnsi="Times New Roman" w:eastAsia="宋体" w:cs="Times New Roman"/>
          <w:sz w:val="24"/>
          <w:szCs w:val="24"/>
        </w:rPr>
        <w:t>:</w:t>
      </w:r>
      <w:r>
        <w:rPr>
          <w:rFonts w:hint="eastAsia" w:ascii="Times New Roman" w:hAnsi="Times New Roman" w:eastAsia="宋体" w:cs="Times New Roman"/>
          <w:sz w:val="24"/>
          <w:szCs w:val="24"/>
        </w:rPr>
        <w:t xml:space="preserve"> </w:t>
      </w:r>
      <w:r>
        <w:rPr>
          <w:rFonts w:hint="eastAsia" w:ascii="Times New Roman" w:hAnsi="Times New Roman" w:cs="Times New Roman"/>
          <w:bCs/>
          <w:kern w:val="0"/>
          <w:szCs w:val="21"/>
        </w:rPr>
        <w:t>A tree trading platform based on Vue3 + NodeJS was designed and implemented to address the problems of scattered resources, unclear transactions, information asymmetry, and opaque market information in the traditional tree planting industry. The platform was based on the MVC layered design concept and the RESTful API style web service architecture, developed using Vscode and NodeJS, and used MongoDB for data storage. It is worth noting that the system payment used Alipay sandbox to simulate payment, and the client communication used websocket communication technology. The system development process focused on data interaction. The platform was composed of two parts: the client and the server. The client mainly included functions such as browsing tree resources, tree trading, real-time chat, following users, and personal center. The server mainly included functions such as statistical analysis, user management, tree management, and order management. Through testing of the various functional modules of the system, the test results were satisfactory and met user requirements.</w:t>
      </w:r>
    </w:p>
    <w:p>
      <w:pPr>
        <w:spacing w:line="360" w:lineRule="auto"/>
        <w:ind w:firstLine="480" w:firstLineChars="200"/>
        <w:rPr>
          <w:rFonts w:ascii="Times New Roman" w:hAnsi="Times New Roman" w:eastAsia="宋体" w:cs="Times New Roman"/>
          <w:sz w:val="24"/>
          <w:szCs w:val="24"/>
        </w:rPr>
      </w:pPr>
    </w:p>
    <w:p>
      <w:pPr>
        <w:widowControl/>
        <w:spacing w:line="240" w:lineRule="auto"/>
        <w:jc w:val="left"/>
        <w:rPr>
          <w:rFonts w:ascii="Times New Roman" w:hAnsi="Times New Roman" w:eastAsia="宋体" w:cs="Times New Roman"/>
          <w:sz w:val="24"/>
          <w:szCs w:val="24"/>
        </w:rPr>
        <w:sectPr>
          <w:headerReference r:id="rId5" w:type="default"/>
          <w:footerReference r:id="rId6" w:type="default"/>
          <w:pgSz w:w="11906" w:h="16838"/>
          <w:pgMar w:top="1587" w:right="1417" w:bottom="1418" w:left="1417" w:header="1134" w:footer="964"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eastAsia="宋体" w:cs="Times New Roman"/>
          <w:bCs/>
          <w:sz w:val="24"/>
          <w:szCs w:val="24"/>
        </w:rPr>
        <w:t>Keywords:</w:t>
      </w:r>
      <w:r>
        <w:rPr>
          <w:rFonts w:ascii="Times New Roman" w:hAnsi="Times New Roman" w:eastAsia="宋体" w:cs="Times New Roman"/>
          <w:sz w:val="24"/>
          <w:szCs w:val="24"/>
        </w:rPr>
        <w:t xml:space="preserve"> </w:t>
      </w:r>
      <w:r>
        <w:rPr>
          <w:rFonts w:hint="eastAsia" w:ascii="Times New Roman" w:hAnsi="Times New Roman" w:eastAsia="宋体" w:cs="Times New Roman"/>
          <w:kern w:val="0"/>
          <w:szCs w:val="21"/>
        </w:rPr>
        <w:t>Vscode</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Vue3；NodeJS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Express</w:t>
      </w:r>
      <w:r>
        <w:rPr>
          <w:rFonts w:ascii="Times New Roman" w:hAnsi="Times New Roman" w:eastAsia="宋体" w:cs="Times New Roman"/>
          <w:kern w:val="0"/>
          <w:szCs w:val="21"/>
        </w:rPr>
        <w:t>；</w:t>
      </w:r>
      <w:r>
        <w:rPr>
          <w:rFonts w:hint="eastAsia" w:ascii="Times New Roman" w:hAnsi="Times New Roman" w:eastAsia="宋体" w:cs="Times New Roman"/>
          <w:kern w:val="0"/>
          <w:szCs w:val="21"/>
        </w:rPr>
        <w:t>MongoDB</w:t>
      </w:r>
      <w:r>
        <w:rPr>
          <w:rFonts w:hint="eastAsia" w:ascii="Times New Roman" w:hAnsi="Times New Roman" w:eastAsia="宋体" w:cs="Times New Roman"/>
          <w:kern w:val="0"/>
          <w:szCs w:val="21"/>
          <w:lang w:eastAsia="zh-CN"/>
        </w:rPr>
        <w:t>；</w:t>
      </w:r>
      <w:r>
        <w:rPr>
          <w:rFonts w:hint="eastAsia" w:ascii="Times New Roman" w:hAnsi="Times New Roman" w:eastAsia="宋体" w:cs="Times New Roman"/>
          <w:kern w:val="0"/>
          <w:szCs w:val="21"/>
          <w:lang w:val="en-US" w:eastAsia="zh-CN"/>
        </w:rPr>
        <w:t>MVC；MVVM</w:t>
      </w:r>
    </w:p>
    <w:p>
      <w:pPr>
        <w:pStyle w:val="2"/>
        <w:spacing w:before="156" w:beforeLines="50" w:after="156" w:afterLines="50"/>
        <w:rPr>
          <w:bCs w:val="0"/>
          <w:szCs w:val="28"/>
        </w:rPr>
      </w:pPr>
      <w:bookmarkStart w:id="13" w:name="_Toc26302"/>
      <w:bookmarkStart w:id="14" w:name="_Toc19086"/>
      <w:bookmarkStart w:id="15" w:name="_Toc1296"/>
      <w:bookmarkStart w:id="16" w:name="_Toc6208"/>
      <w:bookmarkStart w:id="17" w:name="_Toc13358"/>
      <w:r>
        <w:rPr>
          <w:bCs w:val="0"/>
          <w:szCs w:val="28"/>
        </w:rPr>
        <w:t>1 绪论</w:t>
      </w:r>
      <w:bookmarkEnd w:id="13"/>
      <w:bookmarkEnd w:id="14"/>
      <w:bookmarkEnd w:id="15"/>
      <w:bookmarkEnd w:id="16"/>
      <w:bookmarkEnd w:id="17"/>
    </w:p>
    <w:p>
      <w:pPr>
        <w:pStyle w:val="3"/>
        <w:spacing w:before="156" w:beforeLines="50" w:after="156" w:afterLines="50"/>
        <w:rPr>
          <w:rFonts w:ascii="Times New Roman" w:hAnsi="Times New Roman" w:cs="Times New Roman"/>
          <w:szCs w:val="28"/>
        </w:rPr>
      </w:pPr>
      <w:bookmarkStart w:id="18" w:name="_Toc21050"/>
      <w:bookmarkStart w:id="19" w:name="_Toc99870022"/>
      <w:bookmarkStart w:id="20" w:name="_Toc29870"/>
      <w:bookmarkStart w:id="21" w:name="_Toc13110"/>
      <w:bookmarkStart w:id="22" w:name="_Toc31382"/>
      <w:bookmarkStart w:id="23" w:name="_Toc381470470"/>
      <w:bookmarkStart w:id="24" w:name="_Toc19230"/>
      <w:r>
        <w:rPr>
          <w:rFonts w:ascii="Times New Roman" w:hAnsi="Times New Roman" w:cs="Times New Roman"/>
          <w:bCs w:val="0"/>
          <w:szCs w:val="28"/>
        </w:rPr>
        <w:t>1.1 研究背景及意义</w:t>
      </w:r>
      <w:bookmarkEnd w:id="18"/>
      <w:bookmarkEnd w:id="19"/>
      <w:bookmarkEnd w:id="20"/>
      <w:bookmarkEnd w:id="21"/>
      <w:bookmarkEnd w:id="22"/>
      <w:bookmarkEnd w:id="23"/>
      <w:bookmarkEnd w:id="24"/>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近年来的调查显示，目前苗木产业仍然大量采用传统模式进行运作。传统的苗木交易方式需要耗费大量人力、物力和时间成本，并且存在信息不对称的问题，导致交易双方难以获得准确的信息。目前我国有一些苗木相关平台，如苗木通、苗木网等，但这些平台主要面向大规模苗圃，对于小规模的个人苗木种植商和苗木买家提供渠道较少，对于需求量并不大的苗木买家而言，仍然需要耗费大量时间在散落的村户中逐个寻找农户进行交易。因此“互联网+苗木”已成为大势所趋，打破了空间和时间的限制，不仅提升了苗农的营业额，也减少了各类经营成本，提高了苗农收益</w:t>
      </w:r>
      <w:r>
        <w:rPr>
          <w:rFonts w:hint="eastAsia" w:ascii="Times New Roman" w:hAnsi="Times New Roman" w:eastAsia="宋体" w:cs="Times New Roman"/>
          <w:bCs/>
          <w:kern w:val="0"/>
          <w:szCs w:val="21"/>
          <w:vertAlign w:val="superscript"/>
          <w:lang w:val="en-US" w:eastAsia="zh-CN"/>
        </w:rPr>
        <w:fldChar w:fldCharType="begin"/>
      </w:r>
      <w:r>
        <w:rPr>
          <w:rFonts w:hint="eastAsia" w:ascii="Times New Roman" w:hAnsi="Times New Roman" w:eastAsia="宋体" w:cs="Times New Roman"/>
          <w:bCs/>
          <w:kern w:val="0"/>
          <w:szCs w:val="21"/>
          <w:vertAlign w:val="superscript"/>
          <w:lang w:val="en-US" w:eastAsia="zh-CN"/>
        </w:rPr>
        <w:instrText xml:space="preserve"> REF _Ref9350 \r \h </w:instrText>
      </w:r>
      <w:r>
        <w:rPr>
          <w:rFonts w:hint="eastAsia" w:ascii="Times New Roman" w:hAnsi="Times New Roman" w:eastAsia="宋体" w:cs="Times New Roman"/>
          <w:bCs/>
          <w:kern w:val="0"/>
          <w:szCs w:val="21"/>
          <w:vertAlign w:val="superscript"/>
          <w:lang w:val="en-US" w:eastAsia="zh-CN"/>
        </w:rPr>
        <w:fldChar w:fldCharType="separate"/>
      </w:r>
      <w:r>
        <w:rPr>
          <w:rFonts w:hint="eastAsia" w:ascii="Times New Roman" w:hAnsi="Times New Roman" w:eastAsia="宋体" w:cs="Times New Roman"/>
          <w:bCs/>
          <w:kern w:val="0"/>
          <w:szCs w:val="21"/>
          <w:vertAlign w:val="superscript"/>
          <w:lang w:val="en-US" w:eastAsia="zh-CN"/>
        </w:rPr>
        <w:t>[1]</w:t>
      </w:r>
      <w:r>
        <w:rPr>
          <w:rFonts w:hint="eastAsia" w:ascii="Times New Roman" w:hAnsi="Times New Roman" w:eastAsia="宋体" w:cs="Times New Roman"/>
          <w:bCs/>
          <w:kern w:val="0"/>
          <w:szCs w:val="21"/>
          <w:vertAlign w:val="superscript"/>
          <w:lang w:val="en-US" w:eastAsia="zh-CN"/>
        </w:rPr>
        <w:fldChar w:fldCharType="end"/>
      </w:r>
      <w:r>
        <w:rPr>
          <w:rFonts w:hint="eastAsia" w:ascii="Times New Roman" w:hAnsi="Times New Roman" w:eastAsia="宋体" w:cs="Times New Roman"/>
          <w:bCs/>
          <w:kern w:val="0"/>
          <w:szCs w:val="21"/>
          <w:lang w:val="en-US" w:eastAsia="zh-CN"/>
        </w:rPr>
        <w:t>。因此，基于 Vue3+NodeJS 的苗木交易平台的设计与实现具有重要意义。该平台可以提高苗木交易的效率和质量，推动苗木行业的发展，满足市场需求，并具有广阔的应用前景。</w:t>
      </w:r>
    </w:p>
    <w:p>
      <w:pPr>
        <w:pStyle w:val="3"/>
        <w:spacing w:before="156" w:beforeLines="50" w:after="156" w:afterLines="50"/>
        <w:rPr>
          <w:rFonts w:ascii="Times New Roman" w:hAnsi="Times New Roman" w:cs="Times New Roman"/>
          <w:szCs w:val="28"/>
        </w:rPr>
      </w:pPr>
      <w:bookmarkStart w:id="25" w:name="_Toc27613"/>
      <w:bookmarkStart w:id="26" w:name="_Toc381470471"/>
      <w:bookmarkStart w:id="27" w:name="_Toc99870023"/>
      <w:bookmarkStart w:id="28" w:name="_Toc29568"/>
      <w:bookmarkStart w:id="29" w:name="_Toc18532"/>
      <w:bookmarkStart w:id="30" w:name="_Toc4815"/>
      <w:bookmarkStart w:id="31" w:name="_Toc31188"/>
      <w:r>
        <w:rPr>
          <w:rFonts w:ascii="Times New Roman" w:hAnsi="Times New Roman" w:cs="Times New Roman"/>
          <w:bCs w:val="0"/>
          <w:szCs w:val="28"/>
        </w:rPr>
        <w:t>1.2 研究</w:t>
      </w:r>
      <w:bookmarkEnd w:id="25"/>
      <w:bookmarkEnd w:id="26"/>
      <w:bookmarkEnd w:id="27"/>
      <w:r>
        <w:rPr>
          <w:rFonts w:hint="eastAsia" w:ascii="Times New Roman" w:hAnsi="Times New Roman" w:cs="Times New Roman"/>
          <w:bCs w:val="0"/>
          <w:szCs w:val="28"/>
        </w:rPr>
        <w:t>目的</w:t>
      </w:r>
      <w:bookmarkEnd w:id="28"/>
      <w:bookmarkEnd w:id="29"/>
      <w:bookmarkEnd w:id="30"/>
      <w:bookmarkEnd w:id="31"/>
    </w:p>
    <w:p>
      <w:pPr>
        <w:spacing w:line="360" w:lineRule="exact"/>
        <w:ind w:firstLine="420" w:firstLineChars="0"/>
        <w:rPr>
          <w:rFonts w:hint="eastAsia" w:ascii="Times New Roman" w:hAnsi="Times New Roman" w:eastAsia="宋体" w:cs="Times New Roman"/>
          <w:bCs/>
          <w:kern w:val="0"/>
          <w:szCs w:val="21"/>
          <w:lang w:val="en-US" w:eastAsia="zh-CN"/>
        </w:rPr>
      </w:pPr>
      <w:bookmarkStart w:id="32" w:name="_Toc381470472"/>
      <w:bookmarkStart w:id="33" w:name="_Toc99870024"/>
      <w:bookmarkStart w:id="34" w:name="_Toc9729"/>
      <w:r>
        <w:rPr>
          <w:rFonts w:hint="eastAsia" w:ascii="Times New Roman" w:hAnsi="Times New Roman" w:eastAsia="宋体" w:cs="Times New Roman"/>
          <w:bCs/>
          <w:kern w:val="0"/>
          <w:szCs w:val="21"/>
          <w:lang w:val="en-US" w:eastAsia="zh-CN"/>
        </w:rPr>
        <w:t>本设计是基于 Vue3+NodeJS 的苗木交易平台的设计与实现。该平台旨在聚合分散在各个村落中的苗木资源，实现苗木资源的信息化，降低需要雇佣劳动工所带来的成本，并更快更准确地满足苗木买卖双方的需求。通过平台统一的交易，可以提高散户苗木交易的确定性和安全性，避免了传统运作模式所带来的交易不确定性。该平台以 NodeJS 技术为基础进行开发，数据库使用 MongoDB，具有更灵活的数据模型和更高效的读写。同时，该平台还满足市场需求，探索新型苗木交易模型。平台实现了用户浏览、收藏、发布苗木资源、关注其他用户、苗木交易、在线会话等功能，并集成地图以满足用户大致了解苗木方位的需求，方便用户使用。</w:t>
      </w:r>
    </w:p>
    <w:p>
      <w:pPr>
        <w:pStyle w:val="3"/>
        <w:spacing w:before="156" w:beforeLines="50" w:after="156" w:afterLines="50"/>
        <w:rPr>
          <w:rFonts w:ascii="Times New Roman" w:hAnsi="Times New Roman" w:cs="Times New Roman"/>
          <w:bCs w:val="0"/>
          <w:szCs w:val="28"/>
        </w:rPr>
      </w:pPr>
      <w:bookmarkStart w:id="35" w:name="_Toc4115"/>
      <w:bookmarkStart w:id="36" w:name="_Toc29313"/>
      <w:bookmarkStart w:id="37" w:name="_Toc22253"/>
      <w:bookmarkStart w:id="38" w:name="_Toc25064"/>
      <w:r>
        <w:rPr>
          <w:rFonts w:ascii="Times New Roman" w:hAnsi="Times New Roman" w:cs="Times New Roman"/>
          <w:bCs w:val="0"/>
          <w:szCs w:val="28"/>
        </w:rPr>
        <w:t xml:space="preserve">1.3 </w:t>
      </w:r>
      <w:bookmarkEnd w:id="32"/>
      <w:r>
        <w:rPr>
          <w:rFonts w:hint="eastAsia" w:ascii="Times New Roman" w:hAnsi="Times New Roman" w:cs="Times New Roman"/>
          <w:bCs w:val="0"/>
          <w:szCs w:val="28"/>
        </w:rPr>
        <w:t>本文</w:t>
      </w:r>
      <w:r>
        <w:rPr>
          <w:rFonts w:ascii="Times New Roman" w:hAnsi="Times New Roman" w:cs="Times New Roman"/>
          <w:bCs w:val="0"/>
          <w:szCs w:val="28"/>
        </w:rPr>
        <w:t>主要</w:t>
      </w:r>
      <w:r>
        <w:rPr>
          <w:rFonts w:hint="eastAsia" w:ascii="Times New Roman" w:hAnsi="Times New Roman" w:cs="Times New Roman"/>
          <w:bCs w:val="0"/>
          <w:szCs w:val="28"/>
        </w:rPr>
        <w:t>工作和</w:t>
      </w:r>
      <w:r>
        <w:rPr>
          <w:rFonts w:ascii="Times New Roman" w:hAnsi="Times New Roman" w:cs="Times New Roman"/>
          <w:bCs w:val="0"/>
          <w:szCs w:val="28"/>
        </w:rPr>
        <w:t>内容</w:t>
      </w:r>
      <w:bookmarkEnd w:id="33"/>
      <w:bookmarkEnd w:id="34"/>
      <w:bookmarkEnd w:id="35"/>
      <w:bookmarkEnd w:id="36"/>
      <w:bookmarkEnd w:id="37"/>
      <w:bookmarkEnd w:id="38"/>
    </w:p>
    <w:p>
      <w:pPr>
        <w:spacing w:line="360" w:lineRule="exact"/>
        <w:ind w:firstLine="420" w:firstLineChars="0"/>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本文旨在研究如何实现一个苗木交易平台，该设计主要运用 NodeJS 语言进行开发，MongoDB 作为后台数据库存储数据。首先进行系统需求和可行性分析，确定系统特点和功能。接下来，根据数据库设计和系统开发需求进行实施。系统实现中需要确定系统开发环境以及核心功能，包括用户注册登陆、关注用户、在线沟通、苗木交易、苗木资源推荐、用户评论、苗木地址解析的实现。同时，还需要展示实现这些功能的核心代码。完成系统实现后，对其进行系统测试，测试系统运行是否稳定和正常，有无错误。最后进行简单总结，并标注引用到的参考文献。</w:t>
      </w:r>
    </w:p>
    <w:p>
      <w:pPr>
        <w:pStyle w:val="3"/>
        <w:spacing w:before="156" w:beforeLines="50" w:after="156" w:afterLines="50"/>
        <w:rPr>
          <w:rFonts w:hint="eastAsia" w:ascii="Times New Roman" w:hAnsi="Times New Roman" w:eastAsia="黑体" w:cs="Times New Roman"/>
          <w:bCs w:val="0"/>
          <w:szCs w:val="28"/>
          <w:lang w:val="en-US" w:eastAsia="zh-CN"/>
        </w:rPr>
      </w:pPr>
      <w:bookmarkStart w:id="39" w:name="_Toc18343"/>
      <w:bookmarkStart w:id="40" w:name="_Toc30727"/>
      <w:bookmarkStart w:id="41" w:name="_Toc6781"/>
      <w:bookmarkStart w:id="42" w:name="_Toc28082"/>
      <w:r>
        <w:rPr>
          <w:rFonts w:ascii="Times New Roman" w:hAnsi="Times New Roman" w:cs="Times New Roman"/>
          <w:bCs w:val="0"/>
          <w:szCs w:val="28"/>
        </w:rPr>
        <w:t>1.4</w:t>
      </w:r>
      <w:bookmarkEnd w:id="39"/>
      <w:bookmarkEnd w:id="40"/>
      <w:r>
        <w:rPr>
          <w:rFonts w:hint="eastAsia" w:ascii="Times New Roman" w:hAnsi="Times New Roman" w:cs="Times New Roman"/>
          <w:bCs w:val="0"/>
          <w:szCs w:val="28"/>
          <w:lang w:val="en-US" w:eastAsia="zh-CN"/>
        </w:rPr>
        <w:t xml:space="preserve"> 论文组织结构</w:t>
      </w:r>
      <w:bookmarkEnd w:id="41"/>
      <w:bookmarkEnd w:id="42"/>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本文设计基于Vue3+NodeJS的苗木交易平台，其主要内容安排如下：</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第一部分，绪论，包括设计背景、设计意义、研究目的、研究内容；</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第二部分，相关技术，包括本系统开发过程中将使用到的技术与开发工具；</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第三部分，需求分析与设计，包括业务流程分析、系统功能分析、系统数据设计；</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第四部分，系统实现，包括开发环境相关配置与系统核心功能实现步骤；</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第五部分，系统测试，包括对已完成系统各项功能的测试；</w:t>
      </w:r>
    </w:p>
    <w:p>
      <w:pPr>
        <w:spacing w:line="360" w:lineRule="exact"/>
        <w:rPr>
          <w:rFonts w:hint="eastAsia" w:ascii="Times New Roman" w:hAnsi="Times New Roman" w:eastAsia="宋体" w:cs="Times New Roman"/>
          <w:bCs/>
          <w:kern w:val="0"/>
          <w:szCs w:val="21"/>
          <w:lang w:val="en-US" w:eastAsia="zh-CN"/>
        </w:rPr>
      </w:pPr>
      <w:r>
        <w:rPr>
          <w:rFonts w:hint="eastAsia" w:ascii="Times New Roman" w:hAnsi="Times New Roman" w:eastAsia="宋体" w:cs="Times New Roman"/>
          <w:bCs/>
          <w:kern w:val="0"/>
          <w:szCs w:val="21"/>
          <w:lang w:val="en-US" w:eastAsia="zh-CN"/>
        </w:rPr>
        <w:t>第六部分，结束语。</w:t>
      </w:r>
    </w:p>
    <w:p>
      <w:pPr>
        <w:pStyle w:val="2"/>
        <w:spacing w:before="156" w:beforeLines="50" w:after="156" w:afterLines="50"/>
        <w:rPr>
          <w:bCs w:val="0"/>
          <w:szCs w:val="28"/>
        </w:rPr>
      </w:pPr>
      <w:bookmarkStart w:id="43" w:name="_Toc377748756"/>
      <w:bookmarkStart w:id="44" w:name="_Toc99870025"/>
      <w:bookmarkStart w:id="45" w:name="_Toc377749756"/>
      <w:bookmarkStart w:id="46" w:name="_Toc381470473"/>
      <w:bookmarkStart w:id="47" w:name="_Toc16642"/>
      <w:bookmarkStart w:id="48" w:name="_Toc30216"/>
      <w:bookmarkStart w:id="49" w:name="_Toc21480"/>
      <w:bookmarkStart w:id="50" w:name="_Toc23876"/>
      <w:r>
        <w:rPr>
          <w:bCs w:val="0"/>
          <w:szCs w:val="28"/>
        </w:rPr>
        <w:t xml:space="preserve">2 </w:t>
      </w:r>
      <w:bookmarkEnd w:id="43"/>
      <w:bookmarkEnd w:id="44"/>
      <w:bookmarkEnd w:id="45"/>
      <w:bookmarkEnd w:id="46"/>
      <w:r>
        <w:rPr>
          <w:rFonts w:hint="eastAsia"/>
          <w:bCs w:val="0"/>
          <w:szCs w:val="28"/>
        </w:rPr>
        <w:t>相关技术</w:t>
      </w:r>
      <w:bookmarkEnd w:id="47"/>
      <w:bookmarkEnd w:id="48"/>
      <w:bookmarkEnd w:id="49"/>
      <w:bookmarkEnd w:id="50"/>
    </w:p>
    <w:p>
      <w:pPr>
        <w:pStyle w:val="3"/>
        <w:spacing w:before="156" w:beforeLines="50" w:after="156" w:afterLines="50"/>
        <w:rPr>
          <w:rFonts w:ascii="Times New Roman" w:hAnsi="Times New Roman" w:eastAsia="宋体" w:cs="Times New Roman"/>
          <w:szCs w:val="28"/>
        </w:rPr>
      </w:pPr>
      <w:bookmarkStart w:id="51" w:name="_Toc462605375"/>
      <w:bookmarkStart w:id="52" w:name="_Toc24949"/>
      <w:bookmarkStart w:id="53" w:name="_Toc99870026"/>
      <w:bookmarkStart w:id="54" w:name="_Toc467177552"/>
      <w:bookmarkStart w:id="55" w:name="_Toc6956"/>
      <w:bookmarkStart w:id="56" w:name="_Toc5110"/>
      <w:bookmarkStart w:id="57" w:name="_Toc8415"/>
      <w:bookmarkStart w:id="58" w:name="_Toc14732"/>
      <w:bookmarkStart w:id="59" w:name="_Toc2369"/>
      <w:r>
        <w:rPr>
          <w:rFonts w:ascii="Times New Roman" w:hAnsi="Times New Roman" w:cs="Times New Roman"/>
          <w:bCs w:val="0"/>
          <w:szCs w:val="28"/>
        </w:rPr>
        <w:t>2.1</w:t>
      </w:r>
      <w:r>
        <w:rPr>
          <w:rFonts w:ascii="Times New Roman" w:hAnsi="Times New Roman" w:eastAsia="宋体" w:cs="Times New Roman"/>
          <w:szCs w:val="28"/>
        </w:rPr>
        <w:t xml:space="preserve"> </w:t>
      </w:r>
      <w:r>
        <w:rPr>
          <w:rFonts w:hint="eastAsia" w:ascii="Times New Roman" w:hAnsi="Times New Roman" w:eastAsia="宋体" w:cs="Times New Roman"/>
          <w:bCs w:val="0"/>
          <w:szCs w:val="28"/>
        </w:rPr>
        <w:t>NodeJS</w:t>
      </w:r>
      <w:bookmarkEnd w:id="51"/>
      <w:bookmarkEnd w:id="52"/>
      <w:bookmarkEnd w:id="53"/>
      <w:bookmarkEnd w:id="54"/>
      <w:bookmarkEnd w:id="55"/>
      <w:bookmarkEnd w:id="56"/>
      <w:bookmarkEnd w:id="57"/>
      <w:bookmarkEnd w:id="58"/>
      <w:bookmarkEnd w:id="59"/>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Nodejs是基于chrome的V8引擎执行的事件驱动I/O服务端的Java Script环境</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_Ref28200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[2]</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。随着近年来 NodeJS 及其生态的发展，它已经成为后端开发的选择之一。</w:t>
      </w:r>
    </w:p>
    <w:p>
      <w:pPr>
        <w:pStyle w:val="3"/>
        <w:spacing w:before="156" w:beforeLines="50" w:after="156" w:afterLines="50"/>
        <w:rPr>
          <w:rFonts w:ascii="Times New Roman" w:hAnsi="Times New Roman" w:cs="Times New Roman"/>
          <w:bCs w:val="0"/>
          <w:szCs w:val="28"/>
        </w:rPr>
      </w:pPr>
      <w:bookmarkStart w:id="60" w:name="_Toc462605379"/>
      <w:bookmarkStart w:id="61" w:name="_Toc21227"/>
      <w:bookmarkStart w:id="62" w:name="_Toc99870027"/>
      <w:bookmarkStart w:id="63" w:name="_Toc467177556"/>
      <w:bookmarkStart w:id="64" w:name="_Toc12462"/>
      <w:bookmarkStart w:id="65" w:name="_Toc14988"/>
      <w:bookmarkStart w:id="66" w:name="_Toc15152"/>
      <w:bookmarkStart w:id="67" w:name="_Toc14427"/>
      <w:bookmarkStart w:id="68" w:name="_Toc2508"/>
      <w:r>
        <w:rPr>
          <w:rFonts w:ascii="Times New Roman" w:hAnsi="Times New Roman" w:cs="Times New Roman"/>
          <w:bCs w:val="0"/>
          <w:szCs w:val="28"/>
        </w:rPr>
        <w:t xml:space="preserve">2.2 </w:t>
      </w:r>
      <w:bookmarkEnd w:id="60"/>
      <w:bookmarkEnd w:id="61"/>
      <w:bookmarkEnd w:id="62"/>
      <w:bookmarkEnd w:id="63"/>
      <w:bookmarkEnd w:id="64"/>
      <w:r>
        <w:rPr>
          <w:rFonts w:hint="eastAsia" w:ascii="Times New Roman" w:hAnsi="Times New Roman" w:cs="Times New Roman"/>
          <w:bCs w:val="0"/>
          <w:szCs w:val="28"/>
        </w:rPr>
        <w:t>Express 服务端框架</w:t>
      </w:r>
      <w:bookmarkEnd w:id="65"/>
      <w:bookmarkEnd w:id="66"/>
      <w:bookmarkEnd w:id="67"/>
      <w:bookmarkEnd w:id="68"/>
    </w:p>
    <w:p>
      <w:pPr>
        <w:spacing w:line="360" w:lineRule="exact"/>
        <w:ind w:firstLine="420" w:firstLineChars="200"/>
        <w:rPr>
          <w:rFonts w:hint="eastAsia" w:ascii="Times New Roman" w:hAnsi="Times New Roman" w:cs="Times New Roman" w:eastAsiaTheme="minorEastAsia"/>
          <w:szCs w:val="28"/>
          <w:lang w:eastAsia="zh-CN"/>
        </w:rPr>
      </w:pPr>
      <w:bookmarkStart w:id="69" w:name="_Toc99870028"/>
      <w:bookmarkStart w:id="70" w:name="_Toc29776"/>
      <w:bookmarkStart w:id="71" w:name="_Toc467177558"/>
      <w:bookmarkStart w:id="72" w:name="_Toc28285"/>
      <w:bookmarkStart w:id="73" w:name="_Toc462605381"/>
      <w:r>
        <w:rPr>
          <w:rFonts w:hint="eastAsia" w:ascii="Times New Roman" w:hAnsi="Times New Roman" w:cs="Times New Roman"/>
          <w:bCs/>
          <w:kern w:val="0"/>
          <w:szCs w:val="21"/>
        </w:rPr>
        <w:t>Express 是 NodeJS 生态中的一个重要组成部分，作为 NodeJS 的老牌服务端框架之一，Express是采用Node.js语言开发的Web服务开发框架，以Node.js模块的形式进行安装和部署。Express提供了强大的开发功能，可以快速创建Web应用的服务器端程序。Express框架将外部用户的请求映射到内部的路由模块，便于管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_Ref28014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[3]</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p>
    <w:p>
      <w:pPr>
        <w:pStyle w:val="3"/>
        <w:spacing w:before="156" w:beforeLines="50" w:after="156" w:afterLines="50"/>
        <w:rPr>
          <w:rFonts w:ascii="Times New Roman" w:hAnsi="Times New Roman" w:cs="Times New Roman"/>
          <w:bCs w:val="0"/>
          <w:szCs w:val="28"/>
        </w:rPr>
      </w:pPr>
      <w:bookmarkStart w:id="74" w:name="_Toc17578"/>
      <w:bookmarkStart w:id="75" w:name="_Toc6744"/>
      <w:bookmarkStart w:id="76" w:name="_Toc32747"/>
      <w:bookmarkStart w:id="77" w:name="_Toc22380"/>
      <w:r>
        <w:rPr>
          <w:rFonts w:ascii="Times New Roman" w:hAnsi="Times New Roman" w:cs="Times New Roman"/>
          <w:bCs w:val="0"/>
          <w:szCs w:val="28"/>
        </w:rPr>
        <w:t xml:space="preserve">2.3 </w:t>
      </w:r>
      <w:bookmarkEnd w:id="69"/>
      <w:bookmarkEnd w:id="70"/>
      <w:bookmarkEnd w:id="71"/>
      <w:bookmarkEnd w:id="72"/>
      <w:bookmarkEnd w:id="73"/>
      <w:bookmarkStart w:id="78" w:name="_Toc384503738"/>
      <w:bookmarkStart w:id="79" w:name="_Toc99870031"/>
      <w:r>
        <w:rPr>
          <w:rFonts w:hint="eastAsia" w:ascii="Times New Roman" w:hAnsi="Times New Roman" w:cs="Times New Roman"/>
          <w:bCs w:val="0"/>
          <w:szCs w:val="28"/>
        </w:rPr>
        <w:t>SocketIO 库</w:t>
      </w:r>
      <w:bookmarkEnd w:id="74"/>
      <w:bookmarkEnd w:id="75"/>
      <w:bookmarkEnd w:id="76"/>
      <w:bookmarkEnd w:id="7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Socket.IO是一个基于NodeJS的实时网络通信库，通过浏览器websocket的新特性，它实现了客户端和服务器之间的实时双向通信</w:t>
      </w:r>
      <w:r>
        <w:rPr>
          <w:rFonts w:hint="eastAsia" w:ascii="Times New Roman" w:hAnsi="Times New Roman" w:cs="Times New Roman"/>
          <w:bCs/>
          <w:kern w:val="0"/>
          <w:szCs w:val="21"/>
          <w:lang w:eastAsia="zh-CN"/>
        </w:rPr>
        <w:t>，基于Web Socket的消息传输需具备可靠性，当客户端在网络发生异常时，客户端自动进行连接恢复后，服务器端将重传连接恢复期内所产生的所有未发送至该客户端的消息</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_Ref28249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[4]</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spacing w:before="156" w:beforeLines="50" w:after="156" w:afterLines="50" w:line="360" w:lineRule="exact"/>
        <w:outlineLvl w:val="1"/>
        <w:rPr>
          <w:rFonts w:ascii="Times New Roman" w:hAnsi="Times New Roman" w:eastAsia="黑体" w:cs="Times New Roman"/>
          <w:sz w:val="28"/>
          <w:szCs w:val="28"/>
        </w:rPr>
      </w:pPr>
      <w:bookmarkStart w:id="80" w:name="_Toc22546"/>
      <w:bookmarkStart w:id="81" w:name="_Toc19997"/>
      <w:bookmarkStart w:id="82" w:name="_Toc4895"/>
      <w:bookmarkStart w:id="83" w:name="_Toc9136"/>
      <w:r>
        <w:rPr>
          <w:rFonts w:ascii="Times New Roman" w:hAnsi="Times New Roman" w:eastAsia="黑体" w:cs="Times New Roman"/>
          <w:sz w:val="28"/>
          <w:szCs w:val="28"/>
        </w:rPr>
        <w:t>2.4</w:t>
      </w:r>
      <w:r>
        <w:rPr>
          <w:rFonts w:hint="eastAsia" w:ascii="Times New Roman" w:hAnsi="Times New Roman" w:eastAsia="黑体" w:cs="Times New Roman"/>
          <w:sz w:val="28"/>
          <w:szCs w:val="28"/>
        </w:rPr>
        <w:t xml:space="preserve"> JOSN Web Token</w:t>
      </w:r>
      <w:bookmarkEnd w:id="80"/>
      <w:bookmarkEnd w:id="81"/>
      <w:bookmarkEnd w:id="82"/>
      <w:bookmarkEnd w:id="83"/>
    </w:p>
    <w:p>
      <w:pPr>
        <w:spacing w:line="360" w:lineRule="exact"/>
        <w:ind w:firstLine="420"/>
        <w:rPr>
          <w:rFonts w:hint="eastAsia" w:ascii="Times New Roman" w:hAnsi="Times New Roman" w:cs="Times New Roman" w:eastAsiaTheme="minorEastAsia"/>
          <w:bCs/>
          <w:kern w:val="0"/>
          <w:szCs w:val="21"/>
          <w:lang w:eastAsia="zh-CN"/>
        </w:rPr>
      </w:pPr>
      <w:r>
        <w:rPr>
          <w:rFonts w:hint="eastAsia" w:ascii="Times New Roman" w:hAnsi="Times New Roman" w:cs="Times New Roman"/>
          <w:bCs/>
          <w:kern w:val="0"/>
          <w:szCs w:val="21"/>
        </w:rPr>
        <w:t>JWT全称为JSON Web Token，是为了在网络应用环境间传递声明而执行的一种基于JSON的开放标准</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_Ref9618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[5]</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JWT是目前广泛应用于用户鉴权的方式之一。</w:t>
      </w:r>
    </w:p>
    <w:p>
      <w:pPr>
        <w:spacing w:before="156" w:beforeLines="50" w:after="156" w:afterLines="50" w:line="360" w:lineRule="exact"/>
        <w:outlineLvl w:val="1"/>
        <w:rPr>
          <w:rFonts w:ascii="Times New Roman" w:hAnsi="Times New Roman" w:eastAsia="黑体" w:cs="Times New Roman"/>
          <w:sz w:val="28"/>
          <w:szCs w:val="28"/>
        </w:rPr>
      </w:pPr>
      <w:bookmarkStart w:id="84" w:name="_Toc28874"/>
      <w:bookmarkStart w:id="85" w:name="_Toc13749"/>
      <w:bookmarkStart w:id="86" w:name="_Toc10872"/>
      <w:bookmarkStart w:id="87" w:name="_Toc8958"/>
      <w:r>
        <w:rPr>
          <w:rFonts w:ascii="Times New Roman" w:hAnsi="Times New Roman" w:eastAsia="黑体" w:cs="Times New Roman"/>
          <w:sz w:val="28"/>
          <w:szCs w:val="28"/>
        </w:rPr>
        <w:t>2.</w:t>
      </w:r>
      <w:r>
        <w:rPr>
          <w:rFonts w:hint="eastAsia" w:ascii="Times New Roman" w:hAnsi="Times New Roman" w:eastAsia="黑体" w:cs="Times New Roman"/>
          <w:sz w:val="28"/>
          <w:szCs w:val="28"/>
        </w:rPr>
        <w:t>5 Vue3 框架</w:t>
      </w:r>
      <w:bookmarkEnd w:id="84"/>
      <w:bookmarkEnd w:id="85"/>
      <w:bookmarkEnd w:id="86"/>
      <w:bookmarkEnd w:id="87"/>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rPr>
        <w:t>Vue3是一个流行的前端框架，采用MVVM</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_Ref9687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[6]</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的设计模式，用于构建用户界面，数据驱动视图，从而让开发者更专注数据的流向，组合式API也将原先的结构模块化转变为功能模块化，让开发者更加灵活的组织构建应用。</w:t>
      </w:r>
    </w:p>
    <w:p>
      <w:pPr>
        <w:spacing w:before="156" w:beforeLines="50" w:after="156" w:afterLines="50" w:line="360" w:lineRule="exact"/>
        <w:outlineLvl w:val="1"/>
        <w:rPr>
          <w:rFonts w:ascii="Times New Roman" w:hAnsi="Times New Roman" w:eastAsia="黑体" w:cs="Times New Roman"/>
          <w:sz w:val="28"/>
          <w:szCs w:val="28"/>
        </w:rPr>
      </w:pPr>
      <w:bookmarkStart w:id="88" w:name="_Toc9086"/>
      <w:bookmarkStart w:id="89" w:name="_Toc7314"/>
      <w:bookmarkStart w:id="90" w:name="_Toc405"/>
      <w:bookmarkStart w:id="91" w:name="_Toc31155"/>
      <w:r>
        <w:rPr>
          <w:rFonts w:hint="eastAsia" w:ascii="Times New Roman" w:hAnsi="Times New Roman" w:eastAsia="黑体" w:cs="Times New Roman"/>
          <w:sz w:val="28"/>
          <w:szCs w:val="28"/>
        </w:rPr>
        <w:t>2.6 MongoDB 数据库</w:t>
      </w:r>
      <w:bookmarkEnd w:id="88"/>
      <w:bookmarkEnd w:id="89"/>
      <w:bookmarkEnd w:id="90"/>
      <w:bookmarkEnd w:id="91"/>
    </w:p>
    <w:p>
      <w:pPr>
        <w:spacing w:line="360" w:lineRule="exact"/>
        <w:ind w:firstLine="420" w:firstLineChars="200"/>
        <w:rPr>
          <w:rFonts w:hint="eastAsia" w:ascii="Times New Roman" w:hAnsi="Times New Roman" w:cs="Times New Roman"/>
        </w:rPr>
      </w:pPr>
      <w:r>
        <w:rPr>
          <w:rFonts w:hint="eastAsia" w:ascii="Times New Roman" w:hAnsi="Times New Roman" w:cs="Times New Roman"/>
        </w:rPr>
        <w:t>MongoDB是一种流行的NoSQL（非关系型）数据库，是一个文档型数据库，具有高可扩展性、高性能、高灵活性等优点，还支持复杂的查询和聚合操作，可以处理大量数据，并支持横向扩展，可以轻松地扩展到各个节点。</w:t>
      </w:r>
    </w:p>
    <w:p>
      <w:pPr>
        <w:spacing w:before="156" w:beforeLines="50" w:after="156" w:afterLines="50" w:line="360" w:lineRule="exact"/>
        <w:outlineLvl w:val="1"/>
        <w:rPr>
          <w:rFonts w:hint="eastAsia" w:ascii="Times New Roman" w:hAnsi="Times New Roman" w:eastAsia="黑体" w:cs="Times New Roman"/>
          <w:sz w:val="28"/>
          <w:szCs w:val="28"/>
          <w:lang w:val="en-US" w:eastAsia="zh-CN"/>
        </w:rPr>
      </w:pPr>
      <w:bookmarkStart w:id="92" w:name="_Toc9790"/>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7</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MVC</w:t>
      </w:r>
      <w:bookmarkEnd w:id="92"/>
    </w:p>
    <w:p>
      <w:pPr>
        <w:spacing w:line="360" w:lineRule="exact"/>
        <w:ind w:firstLine="420" w:firstLineChars="0"/>
        <w:rPr>
          <w:rFonts w:hint="eastAsia" w:ascii="Times New Roman" w:hAnsi="Times New Roman" w:cs="Times New Roman"/>
        </w:rPr>
      </w:pPr>
      <w:r>
        <w:rPr>
          <w:rFonts w:hint="eastAsia" w:ascii="Times New Roman" w:hAnsi="Times New Roman" w:cs="Times New Roman"/>
        </w:rPr>
        <w:t>MVC是一种常见的软件架构模式，它将程序分为三个核心部分：模型、视图和控制器。这三个部分各自处理不同的功能，彼此之间独立，但又相互协作，共同实现系统的目标</w:t>
      </w:r>
      <w:r>
        <w:rPr>
          <w:rFonts w:hint="eastAsia" w:ascii="Times New Roman" w:hAnsi="Times New Roman" w:cs="Times New Roman"/>
          <w:vertAlign w:val="superscript"/>
          <w:lang w:eastAsia="zh-CN"/>
        </w:rPr>
        <w:fldChar w:fldCharType="begin"/>
      </w:r>
      <w:r>
        <w:rPr>
          <w:rFonts w:hint="eastAsia" w:ascii="Times New Roman" w:hAnsi="Times New Roman" w:cs="Times New Roman"/>
          <w:vertAlign w:val="superscript"/>
          <w:lang w:eastAsia="zh-CN"/>
        </w:rPr>
        <w:instrText xml:space="preserve"> REF _Ref9759 \r \h </w:instrText>
      </w:r>
      <w:r>
        <w:rPr>
          <w:rFonts w:hint="eastAsia" w:ascii="Times New Roman" w:hAnsi="Times New Roman" w:cs="Times New Roman"/>
          <w:vertAlign w:val="superscript"/>
          <w:lang w:eastAsia="zh-CN"/>
        </w:rPr>
        <w:fldChar w:fldCharType="separate"/>
      </w:r>
      <w:r>
        <w:rPr>
          <w:rFonts w:hint="eastAsia" w:ascii="Times New Roman" w:hAnsi="Times New Roman" w:cs="Times New Roman"/>
          <w:vertAlign w:val="superscript"/>
          <w:lang w:eastAsia="zh-CN"/>
        </w:rPr>
        <w:t>[7]</w:t>
      </w:r>
      <w:r>
        <w:rPr>
          <w:rFonts w:hint="eastAsia" w:ascii="Times New Roman" w:hAnsi="Times New Roman" w:cs="Times New Roman"/>
          <w:vertAlign w:val="superscript"/>
          <w:lang w:eastAsia="zh-CN"/>
        </w:rPr>
        <w:fldChar w:fldCharType="end"/>
      </w:r>
      <w:r>
        <w:rPr>
          <w:rFonts w:hint="eastAsia" w:ascii="Times New Roman" w:hAnsi="Times New Roman" w:cs="Times New Roman"/>
        </w:rPr>
        <w:t>。</w:t>
      </w:r>
    </w:p>
    <w:p>
      <w:pPr>
        <w:spacing w:before="156" w:beforeLines="50" w:after="156" w:afterLines="50" w:line="360" w:lineRule="exact"/>
        <w:outlineLvl w:val="1"/>
        <w:rPr>
          <w:rFonts w:hint="eastAsia" w:ascii="Times New Roman" w:hAnsi="Times New Roman" w:eastAsia="黑体" w:cs="Times New Roman"/>
          <w:sz w:val="28"/>
          <w:szCs w:val="28"/>
        </w:rPr>
      </w:pPr>
      <w:bookmarkStart w:id="93" w:name="_Toc4093"/>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8</w:t>
      </w:r>
      <w:r>
        <w:rPr>
          <w:rFonts w:hint="eastAsia" w:ascii="Times New Roman" w:hAnsi="Times New Roman" w:eastAsia="黑体" w:cs="Times New Roman"/>
          <w:sz w:val="28"/>
          <w:szCs w:val="28"/>
        </w:rPr>
        <w:t xml:space="preserve"> RESTful API</w:t>
      </w:r>
      <w:bookmarkEnd w:id="93"/>
    </w:p>
    <w:p>
      <w:pPr>
        <w:spacing w:before="0" w:beforeLines="-2147483648" w:after="0" w:afterLines="-2147483648" w:line="360" w:lineRule="exact"/>
        <w:ind w:firstLine="420"/>
        <w:outlineLvl w:val="9"/>
        <w:rPr>
          <w:rFonts w:hint="eastAsia" w:ascii="Times New Roman" w:hAnsi="Times New Roman" w:cs="Times New Roman"/>
        </w:rPr>
      </w:pPr>
      <w:r>
        <w:rPr>
          <w:rFonts w:hint="default" w:ascii="Times New Roman" w:hAnsi="Times New Roman" w:cs="Times New Roman"/>
        </w:rPr>
        <w:t>RESTful API是一种基于REST（Representational State Transfer）架构风格的应用程序接口设计规范</w:t>
      </w:r>
      <w:r>
        <w:rPr>
          <w:rFonts w:hint="eastAsia" w:ascii="Times New Roman" w:hAnsi="Times New Roman" w:cs="Times New Roman"/>
          <w:lang w:eastAsia="zh-CN"/>
        </w:rPr>
        <w:t>。</w:t>
      </w:r>
      <w:r>
        <w:rPr>
          <w:rFonts w:hint="default" w:ascii="Times New Roman" w:hAnsi="Times New Roman" w:cs="Times New Roman"/>
        </w:rPr>
        <w:t>RESTful架构风格规定，数据的基本操作，即CRUD(create,read,update和delete,即数据的增删查改)操作，分别对应HTTP方法，统一了数据操作的接口，仅通过HTTP方法，即可完成对数据的所有增删查改工作</w:t>
      </w:r>
      <w:r>
        <w:rPr>
          <w:rFonts w:hint="default" w:ascii="Times New Roman" w:hAnsi="Times New Roman" w:cs="Times New Roman"/>
          <w:vertAlign w:val="superscript"/>
          <w:lang w:val="en-US"/>
        </w:rPr>
        <w:fldChar w:fldCharType="begin"/>
      </w:r>
      <w:r>
        <w:rPr>
          <w:rFonts w:hint="default" w:ascii="Times New Roman" w:hAnsi="Times New Roman" w:cs="Times New Roman"/>
          <w:vertAlign w:val="superscript"/>
          <w:lang w:val="en-US"/>
        </w:rPr>
        <w:instrText xml:space="preserve"> REF _Ref28344 \r \h </w:instrText>
      </w:r>
      <w:r>
        <w:rPr>
          <w:rFonts w:hint="default" w:ascii="Times New Roman" w:hAnsi="Times New Roman" w:cs="Times New Roman"/>
          <w:vertAlign w:val="superscript"/>
          <w:lang w:val="en-US"/>
        </w:rPr>
        <w:fldChar w:fldCharType="separate"/>
      </w:r>
      <w:r>
        <w:rPr>
          <w:rFonts w:hint="default" w:ascii="Times New Roman" w:hAnsi="Times New Roman" w:cs="Times New Roman"/>
          <w:vertAlign w:val="superscript"/>
          <w:lang w:val="en-US"/>
        </w:rPr>
        <w:t>[8]</w:t>
      </w:r>
      <w:r>
        <w:rPr>
          <w:rFonts w:hint="default" w:ascii="Times New Roman" w:hAnsi="Times New Roman" w:cs="Times New Roman"/>
          <w:vertAlign w:val="superscript"/>
          <w:lang w:val="en-US"/>
        </w:rPr>
        <w:fldChar w:fldCharType="end"/>
      </w:r>
      <w:r>
        <w:rPr>
          <w:rFonts w:hint="default" w:ascii="Times New Roman" w:hAnsi="Times New Roman" w:cs="Times New Roman"/>
        </w:rPr>
        <w:t>。</w:t>
      </w:r>
    </w:p>
    <w:p>
      <w:pPr>
        <w:spacing w:before="156" w:beforeLines="50" w:after="156" w:afterLines="50" w:line="360" w:lineRule="exact"/>
        <w:outlineLvl w:val="1"/>
        <w:rPr>
          <w:rFonts w:ascii="Times New Roman" w:hAnsi="Times New Roman" w:eastAsia="黑体" w:cs="Times New Roman"/>
          <w:sz w:val="28"/>
          <w:szCs w:val="28"/>
        </w:rPr>
      </w:pPr>
      <w:bookmarkStart w:id="94" w:name="_Toc15508"/>
      <w:bookmarkStart w:id="95" w:name="_Toc2667"/>
      <w:bookmarkStart w:id="96" w:name="_Toc27686"/>
      <w:bookmarkStart w:id="97" w:name="_Toc27227"/>
      <w:r>
        <w:rPr>
          <w:rFonts w:hint="eastAsia" w:ascii="Times New Roman" w:hAnsi="Times New Roman" w:eastAsia="黑体" w:cs="Times New Roman"/>
          <w:sz w:val="28"/>
          <w:szCs w:val="28"/>
        </w:rPr>
        <w:t>2.</w:t>
      </w:r>
      <w:r>
        <w:rPr>
          <w:rFonts w:hint="eastAsia" w:ascii="Times New Roman" w:hAnsi="Times New Roman" w:eastAsia="黑体" w:cs="Times New Roman"/>
          <w:sz w:val="28"/>
          <w:szCs w:val="28"/>
          <w:lang w:val="en-US" w:eastAsia="zh-CN"/>
        </w:rPr>
        <w:t xml:space="preserve">9 </w:t>
      </w:r>
      <w:r>
        <w:rPr>
          <w:rFonts w:hint="eastAsia" w:ascii="Times New Roman" w:hAnsi="Times New Roman" w:eastAsia="黑体" w:cs="Times New Roman"/>
          <w:sz w:val="28"/>
          <w:szCs w:val="28"/>
        </w:rPr>
        <w:t>vscode 开发环境</w:t>
      </w:r>
      <w:bookmarkEnd w:id="94"/>
      <w:bookmarkEnd w:id="95"/>
      <w:bookmarkEnd w:id="96"/>
      <w:bookmarkEnd w:id="97"/>
    </w:p>
    <w:p>
      <w:pPr>
        <w:spacing w:line="360" w:lineRule="exact"/>
        <w:ind w:firstLine="420" w:firstLineChars="200"/>
        <w:rPr>
          <w:rFonts w:ascii="Times New Roman" w:hAnsi="Times New Roman" w:cs="Times New Roman"/>
        </w:rPr>
      </w:pPr>
      <w:r>
        <w:rPr>
          <w:rFonts w:hint="eastAsia" w:ascii="Times New Roman" w:hAnsi="Times New Roman" w:cs="Times New Roman"/>
        </w:rPr>
        <w:t>Visual Studio Code是一款轻量级文本编辑器和集成开发环境（IDE），它支持多种编程语言，并拥有丰富的扩展和插件来满足开发需求，可以满足从单个文件编辑到大型项目开发的需求，具有良好的性能和可扩展性。</w:t>
      </w:r>
    </w:p>
    <w:p>
      <w:pPr>
        <w:pStyle w:val="2"/>
        <w:spacing w:before="156" w:beforeLines="50" w:after="156" w:afterLines="50"/>
        <w:ind w:firstLine="0" w:firstLineChars="0"/>
        <w:rPr>
          <w:bCs w:val="0"/>
          <w:szCs w:val="28"/>
        </w:rPr>
      </w:pPr>
      <w:bookmarkStart w:id="98" w:name="_Toc2510"/>
      <w:bookmarkStart w:id="99" w:name="_Toc20564"/>
      <w:bookmarkStart w:id="100" w:name="_Toc5198"/>
      <w:bookmarkStart w:id="101" w:name="_Toc10727"/>
      <w:r>
        <w:rPr>
          <w:bCs w:val="0"/>
          <w:szCs w:val="28"/>
        </w:rPr>
        <w:t xml:space="preserve">3 </w:t>
      </w:r>
      <w:bookmarkEnd w:id="78"/>
      <w:bookmarkEnd w:id="79"/>
      <w:r>
        <w:rPr>
          <w:rFonts w:hint="eastAsia"/>
          <w:bCs w:val="0"/>
          <w:szCs w:val="28"/>
        </w:rPr>
        <w:t>需求分析</w:t>
      </w:r>
      <w:r>
        <w:rPr>
          <w:bCs w:val="0"/>
          <w:szCs w:val="28"/>
        </w:rPr>
        <w:t>与设计</w:t>
      </w:r>
      <w:bookmarkEnd w:id="98"/>
      <w:bookmarkEnd w:id="99"/>
      <w:bookmarkEnd w:id="100"/>
      <w:bookmarkEnd w:id="101"/>
    </w:p>
    <w:p>
      <w:pPr>
        <w:spacing w:before="156" w:beforeLines="50" w:after="156" w:afterLines="50" w:line="360" w:lineRule="exact"/>
        <w:outlineLvl w:val="1"/>
        <w:rPr>
          <w:rFonts w:hint="eastAsia" w:ascii="Times New Roman" w:hAnsi="Times New Roman" w:eastAsia="黑体" w:cs="Times New Roman"/>
          <w:sz w:val="28"/>
          <w:szCs w:val="28"/>
        </w:rPr>
      </w:pPr>
      <w:bookmarkStart w:id="102" w:name="_Toc30300"/>
      <w:bookmarkStart w:id="103" w:name="_Toc5245"/>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1</w:t>
      </w: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可行性</w:t>
      </w:r>
      <w:r>
        <w:rPr>
          <w:rFonts w:hint="eastAsia" w:ascii="Times New Roman" w:hAnsi="Times New Roman" w:eastAsia="黑体" w:cs="Times New Roman"/>
          <w:sz w:val="28"/>
          <w:szCs w:val="28"/>
        </w:rPr>
        <w:t>分析</w:t>
      </w:r>
      <w:bookmarkEnd w:id="102"/>
      <w:bookmarkEnd w:id="103"/>
    </w:p>
    <w:p>
      <w:pPr>
        <w:spacing w:before="0" w:beforeLines="-2147483648" w:after="0" w:afterLines="-2147483648" w:line="360" w:lineRule="exact"/>
        <w:ind w:firstLine="420" w:firstLineChars="0"/>
        <w:outlineLvl w:val="9"/>
        <w:rPr>
          <w:rFonts w:hint="eastAsia" w:ascii="Times New Roman" w:hAnsi="Times New Roman" w:cs="Times New Roman" w:eastAsiaTheme="minorEastAsia"/>
          <w:i w:val="0"/>
          <w:iCs w:val="0"/>
          <w:caps w:val="0"/>
          <w:spacing w:val="0"/>
          <w:sz w:val="21"/>
          <w:szCs w:val="22"/>
          <w:shd w:val="clear"/>
        </w:rPr>
      </w:pP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sz w:val="21"/>
          <w:szCs w:val="22"/>
          <w:lang w:val="en-US" w:eastAsia="zh-CN"/>
        </w:rPr>
        <w:t>1</w:t>
      </w:r>
      <w:r>
        <w:rPr>
          <w:rFonts w:hint="eastAsia" w:ascii="Times New Roman" w:hAnsi="Times New Roman" w:cs="Times New Roman" w:eastAsiaTheme="minorEastAsia"/>
          <w:sz w:val="21"/>
          <w:szCs w:val="22"/>
          <w:lang w:eastAsia="zh-CN"/>
        </w:rPr>
        <w:t>）</w:t>
      </w:r>
      <w:r>
        <w:rPr>
          <w:rFonts w:hint="eastAsia" w:ascii="Times New Roman" w:hAnsi="Times New Roman" w:cs="Times New Roman" w:eastAsiaTheme="minorEastAsia"/>
          <w:i w:val="0"/>
          <w:iCs w:val="0"/>
          <w:caps w:val="0"/>
          <w:color w:val="auto"/>
          <w:spacing w:val="0"/>
          <w:sz w:val="21"/>
          <w:szCs w:val="22"/>
          <w:shd w:val="clear" w:fill="auto"/>
        </w:rPr>
        <w:t>技术可行性</w:t>
      </w:r>
    </w:p>
    <w:p>
      <w:pPr>
        <w:spacing w:before="0" w:beforeLines="-2147483648" w:after="0" w:afterLines="-2147483648" w:line="360" w:lineRule="exact"/>
        <w:ind w:firstLine="420" w:firstLineChars="200"/>
        <w:outlineLvl w:val="9"/>
        <w:rPr>
          <w:rFonts w:hint="eastAsia" w:ascii="Times New Roman" w:hAnsi="Times New Roman" w:cs="Times New Roman"/>
        </w:rPr>
      </w:pPr>
      <w:r>
        <w:rPr>
          <w:rFonts w:hint="eastAsia" w:ascii="Times New Roman" w:hAnsi="Times New Roman" w:cs="Times New Roman"/>
        </w:rPr>
        <w:t>Vue3和NodeJS都是当今非常流行的技术栈，具有广泛的应用和强大的社区支持。同时，这两个技术都具有良好的性能和可扩展性，可以支持苗木交易平台的需求。</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数据库可行性</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rPr>
      </w:pPr>
      <w:r>
        <w:rPr>
          <w:rFonts w:hint="eastAsia" w:ascii="Times New Roman" w:hAnsi="Times New Roman" w:cs="Times New Roman"/>
        </w:rPr>
        <w:t>苗木交易平台需要处理大量的数据，包括商品信息、用户信息、订单信息等等。因此，需要选择一个可靠的数据库来存储和管理这些数据。目前，常用的数据库包括MySQL、MongoDB等，这些数据库都可以与NodeJS很好地集成。</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竞争对手分析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在设计和实现苗木交易平台之前，需要进行竞争对手分析，了解市场上已经存在的苗木交易平台，了解它们的特点和优势，从而更好地设计自己的平台。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用户需求分析</w:t>
      </w:r>
    </w:p>
    <w:p>
      <w:pPr>
        <w:numPr>
          <w:ilvl w:val="-1"/>
          <w:numId w:val="0"/>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val="en-US" w:eastAsia="zh-CN"/>
        </w:rPr>
      </w:pPr>
      <w:r>
        <w:rPr>
          <w:rFonts w:hint="eastAsia" w:ascii="Times New Roman" w:hAnsi="Times New Roman" w:cs="Times New Roman"/>
        </w:rPr>
        <w:t>苗木交易平台的设计和实现需要考虑到用户的需求，包括易用性、安全性、速度等等。需要进行用户调研，了解用户的需求和偏好，从而更好地设计和实现苗木交易平台。</w:t>
      </w:r>
    </w:p>
    <w:p>
      <w:pPr>
        <w:numPr>
          <w:ilvl w:val="0"/>
          <w:numId w:val="1"/>
        </w:numPr>
        <w:spacing w:before="0" w:beforeLines="-2147483648" w:after="0" w:afterLines="-2147483648" w:line="360" w:lineRule="exact"/>
        <w:ind w:firstLine="420" w:firstLineChars="0"/>
        <w:outlineLvl w:val="9"/>
        <w:rPr>
          <w:rFonts w:hint="eastAsia" w:ascii="Times New Roman" w:hAnsi="Times New Roman" w:cs="Times New Roman" w:eastAsiaTheme="minorEastAsia"/>
          <w:sz w:val="21"/>
          <w:szCs w:val="22"/>
          <w:lang w:eastAsia="zh-CN"/>
        </w:rPr>
      </w:pPr>
      <w:r>
        <w:rPr>
          <w:rFonts w:hint="eastAsia" w:ascii="Times New Roman" w:hAnsi="Times New Roman" w:cs="Times New Roman"/>
        </w:rPr>
        <w:t>成本可行性</w:t>
      </w:r>
    </w:p>
    <w:p>
      <w:pPr>
        <w:spacing w:line="360" w:lineRule="exact"/>
        <w:ind w:firstLine="420" w:firstLineChars="200"/>
        <w:rPr>
          <w:rFonts w:hint="default" w:ascii="Times New Roman" w:hAnsi="Times New Roman" w:cstheme="minorEastAsia"/>
          <w:bCs/>
          <w:kern w:val="0"/>
          <w:szCs w:val="21"/>
          <w:lang w:val="en-US" w:eastAsia="zh-CN"/>
        </w:rPr>
      </w:pPr>
      <w:r>
        <w:rPr>
          <w:rFonts w:hint="eastAsia" w:ascii="Times New Roman" w:hAnsi="Times New Roman" w:cstheme="minorEastAsia"/>
          <w:bCs/>
          <w:kern w:val="0"/>
          <w:szCs w:val="21"/>
        </w:rPr>
        <w:t>苗木交易平台的设计和实现需要投入一定的人力和财力。需要进行成本分析，了解开发和维护苗木交易平台的成本，并进行预算和规划。</w:t>
      </w:r>
    </w:p>
    <w:p>
      <w:pPr>
        <w:spacing w:before="156" w:beforeLines="50" w:after="156" w:afterLines="50" w:line="360" w:lineRule="exact"/>
        <w:outlineLvl w:val="1"/>
        <w:rPr>
          <w:rFonts w:ascii="Times New Roman" w:hAnsi="Times New Roman" w:eastAsia="黑体" w:cs="Times New Roman"/>
          <w:sz w:val="28"/>
          <w:szCs w:val="28"/>
        </w:rPr>
      </w:pPr>
      <w:bookmarkStart w:id="104" w:name="_Toc29483"/>
      <w:bookmarkStart w:id="105" w:name="_Toc16782"/>
      <w:bookmarkStart w:id="106" w:name="_Toc1441"/>
      <w:bookmarkStart w:id="107" w:name="_Toc27354"/>
      <w:r>
        <w:rPr>
          <w:rFonts w:hint="eastAsia"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2</w:t>
      </w:r>
      <w:r>
        <w:rPr>
          <w:rFonts w:hint="eastAsia" w:ascii="Times New Roman" w:hAnsi="Times New Roman" w:eastAsia="黑体" w:cs="Times New Roman"/>
          <w:sz w:val="28"/>
          <w:szCs w:val="28"/>
        </w:rPr>
        <w:t xml:space="preserve"> 系统用例分析</w:t>
      </w:r>
      <w:bookmarkEnd w:id="104"/>
      <w:bookmarkEnd w:id="105"/>
      <w:bookmarkEnd w:id="106"/>
      <w:bookmarkEnd w:id="107"/>
    </w:p>
    <w:p>
      <w:pPr>
        <w:spacing w:line="360" w:lineRule="exact"/>
        <w:ind w:firstLine="420" w:firstLineChars="200"/>
        <w:rPr>
          <w:rFonts w:ascii="Times New Roman" w:hAnsi="Times New Roman" w:cstheme="minorEastAsia"/>
          <w:bCs/>
          <w:kern w:val="0"/>
          <w:szCs w:val="21"/>
        </w:rPr>
      </w:pPr>
      <w:r>
        <w:rPr>
          <w:rFonts w:hint="eastAsia" w:ascii="Times New Roman" w:hAnsi="Times New Roman" w:cstheme="minorEastAsia"/>
          <w:bCs/>
          <w:kern w:val="0"/>
          <w:szCs w:val="21"/>
        </w:rPr>
        <w:t>本系统包括两种不同的用户角色：普通用户和管理员用户，他们各有不同的需求。对于普通用户而言，他们需要登录系统后可以查看苗木资源、对相关苗木进行评论、进行苗木交易、发布苗木资源、关注其他用户等操作。而管理员用户则具备更多的权限，例如能够对用户信息和苗木信息进行增删改查以及审核操作，查看订单信息和统计分析图表等。</w:t>
      </w:r>
    </w:p>
    <w:p>
      <w:pPr>
        <w:spacing w:line="360" w:lineRule="exact"/>
        <w:ind w:firstLine="420"/>
        <w:rPr>
          <w:rFonts w:ascii="Times New Roman" w:hAnsi="Times New Roman" w:cs="Times New Roman"/>
          <w:kern w:val="0"/>
          <w:sz w:val="24"/>
        </w:rPr>
      </w:pPr>
      <w:r>
        <w:rPr>
          <w:rFonts w:ascii="Times New Roman" w:hAnsi="Times New Roman" w:cs="Times New Roman"/>
          <w:bCs/>
          <w:kern w:val="0"/>
          <w:szCs w:val="21"/>
        </w:rPr>
        <w:t>（1）</w:t>
      </w:r>
      <w:r>
        <w:rPr>
          <w:rFonts w:hint="eastAsia" w:ascii="Times New Roman" w:hAnsi="Times New Roman" w:cs="Times New Roman"/>
          <w:bCs/>
          <w:kern w:val="0"/>
          <w:szCs w:val="21"/>
        </w:rPr>
        <w:t>普通</w:t>
      </w:r>
      <w:r>
        <w:rPr>
          <w:rFonts w:hint="eastAsia" w:ascii="Times New Roman" w:hAnsi="Times New Roman" w:cstheme="minorEastAsia"/>
          <w:bCs/>
          <w:kern w:val="0"/>
          <w:szCs w:val="21"/>
        </w:rPr>
        <w:t>用户需求用例如图3-</w:t>
      </w:r>
      <w:r>
        <w:rPr>
          <w:rFonts w:hint="eastAsia" w:ascii="Times New Roman" w:hAnsi="Times New Roman" w:cstheme="minorEastAsia"/>
          <w:bCs/>
          <w:kern w:val="0"/>
          <w:szCs w:val="21"/>
          <w:lang w:val="en-US" w:eastAsia="zh-CN"/>
        </w:rPr>
        <w:t>1</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5271770" cy="2795270"/>
            <wp:effectExtent l="0" t="0" r="5080" b="508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9"/>
                    <a:srcRect/>
                    <a:stretch>
                      <a:fillRect/>
                    </a:stretch>
                  </pic:blipFill>
                  <pic:spPr>
                    <a:xfrm>
                      <a:off x="0" y="0"/>
                      <a:ext cx="5271770" cy="279527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1</w:t>
      </w:r>
      <w:r>
        <w:rPr>
          <w:rFonts w:hint="eastAsia" w:ascii="黑体" w:hAnsi="黑体" w:eastAsia="黑体" w:cs="黑体"/>
          <w:sz w:val="18"/>
          <w:szCs w:val="18"/>
        </w:rPr>
        <w:t xml:space="preserve">  普通用户需求用例图</w:t>
      </w:r>
    </w:p>
    <w:p>
      <w:pPr>
        <w:spacing w:line="400" w:lineRule="exact"/>
        <w:ind w:firstLine="420"/>
        <w:rPr>
          <w:rFonts w:ascii="Times New Roman" w:hAnsi="Times New Roman" w:cs="Times New Roman"/>
          <w:kern w:val="0"/>
          <w:sz w:val="24"/>
        </w:rPr>
      </w:pPr>
      <w:r>
        <w:rPr>
          <w:rFonts w:ascii="Times New Roman" w:hAnsi="Times New Roman" w:cs="Times New Roman"/>
          <w:bCs/>
          <w:kern w:val="0"/>
          <w:szCs w:val="21"/>
        </w:rPr>
        <w:t>（2）</w:t>
      </w:r>
      <w:r>
        <w:rPr>
          <w:rFonts w:hint="eastAsia" w:ascii="Times New Roman" w:hAnsi="Times New Roman" w:cstheme="minorEastAsia"/>
          <w:bCs/>
          <w:kern w:val="0"/>
          <w:szCs w:val="21"/>
        </w:rPr>
        <w:t>管理员需求用例如图3-</w:t>
      </w:r>
      <w:r>
        <w:rPr>
          <w:rFonts w:hint="eastAsia" w:ascii="Times New Roman" w:hAnsi="Times New Roman" w:cstheme="minorEastAsia"/>
          <w:bCs/>
          <w:kern w:val="0"/>
          <w:szCs w:val="21"/>
          <w:lang w:val="en-US" w:eastAsia="zh-CN"/>
        </w:rPr>
        <w:t>2</w:t>
      </w:r>
      <w:r>
        <w:rPr>
          <w:rFonts w:hint="eastAsia" w:ascii="Times New Roman" w:hAnsi="Times New Roman" w:cstheme="minorEastAsia"/>
          <w:bCs/>
          <w:kern w:val="0"/>
          <w:szCs w:val="21"/>
        </w:rPr>
        <w:t>所示。</w:t>
      </w:r>
    </w:p>
    <w:p>
      <w:pPr>
        <w:ind w:firstLine="482"/>
        <w:jc w:val="center"/>
        <w:rPr>
          <w:rFonts w:ascii="Times New Roman" w:hAnsi="Times New Roman" w:cs="Times New Roman"/>
          <w:kern w:val="0"/>
          <w:sz w:val="24"/>
        </w:rPr>
      </w:pPr>
      <w:r>
        <w:drawing>
          <wp:inline distT="0" distB="0" distL="114300" distR="114300">
            <wp:extent cx="3778885" cy="3275330"/>
            <wp:effectExtent l="0" t="0" r="12065" b="1270"/>
            <wp:docPr id="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pic:cNvPicPr>
                      <a:picLocks noChangeAspect="1"/>
                    </pic:cNvPicPr>
                  </pic:nvPicPr>
                  <pic:blipFill>
                    <a:blip r:embed="rId10"/>
                    <a:stretch>
                      <a:fillRect/>
                    </a:stretch>
                  </pic:blipFill>
                  <pic:spPr>
                    <a:xfrm>
                      <a:off x="0" y="0"/>
                      <a:ext cx="3778885" cy="327533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管理员需求用例图</w:t>
      </w:r>
    </w:p>
    <w:p/>
    <w:p>
      <w:pPr>
        <w:pStyle w:val="3"/>
        <w:spacing w:before="156" w:beforeLines="50" w:after="156" w:afterLines="50"/>
        <w:rPr>
          <w:rFonts w:ascii="Times New Roman" w:hAnsi="Times New Roman" w:cs="Times New Roman"/>
          <w:bCs w:val="0"/>
          <w:szCs w:val="28"/>
        </w:rPr>
      </w:pPr>
      <w:bookmarkStart w:id="108" w:name="_Toc290997351"/>
      <w:bookmarkStart w:id="109" w:name="_Toc4749"/>
      <w:bookmarkStart w:id="110" w:name="_Toc294017497"/>
      <w:bookmarkStart w:id="111" w:name="_Toc291977172"/>
      <w:bookmarkStart w:id="112" w:name="_Toc15165"/>
      <w:bookmarkStart w:id="113" w:name="_Toc380599235"/>
      <w:bookmarkStart w:id="114" w:name="_Toc165986476"/>
      <w:bookmarkStart w:id="115" w:name="_Toc467177563"/>
      <w:bookmarkStart w:id="116" w:name="_Toc165986524"/>
      <w:bookmarkStart w:id="117" w:name="_Toc99870032"/>
      <w:bookmarkStart w:id="118" w:name="_Toc293651017"/>
      <w:bookmarkStart w:id="119" w:name="_Toc291976446"/>
      <w:bookmarkStart w:id="120" w:name="_Toc3996"/>
      <w:bookmarkStart w:id="121" w:name="_Toc9841"/>
      <w:bookmarkStart w:id="122" w:name="_Toc21692"/>
      <w:r>
        <w:rPr>
          <w:rFonts w:ascii="Times New Roman" w:hAnsi="Times New Roman" w:cs="Times New Roman"/>
          <w:bCs w:val="0"/>
          <w:szCs w:val="28"/>
        </w:rPr>
        <w:t>3.</w:t>
      </w:r>
      <w:r>
        <w:rPr>
          <w:rFonts w:hint="eastAsia" w:ascii="Times New Roman" w:hAnsi="Times New Roman" w:cs="Times New Roman"/>
          <w:bCs w:val="0"/>
          <w:szCs w:val="28"/>
          <w:lang w:val="en-US" w:eastAsia="zh-CN"/>
        </w:rPr>
        <w:t>3</w:t>
      </w:r>
      <w:r>
        <w:rPr>
          <w:rFonts w:ascii="Times New Roman" w:hAnsi="Times New Roman" w:cs="Times New Roman"/>
          <w:bCs w:val="0"/>
          <w:szCs w:val="28"/>
        </w:rPr>
        <w:t xml:space="preserve"> </w:t>
      </w:r>
      <w:bookmarkEnd w:id="108"/>
      <w:bookmarkEnd w:id="109"/>
      <w:bookmarkEnd w:id="110"/>
      <w:bookmarkEnd w:id="111"/>
      <w:bookmarkEnd w:id="112"/>
      <w:bookmarkEnd w:id="113"/>
      <w:bookmarkEnd w:id="114"/>
      <w:bookmarkEnd w:id="115"/>
      <w:bookmarkEnd w:id="116"/>
      <w:bookmarkEnd w:id="117"/>
      <w:bookmarkEnd w:id="118"/>
      <w:bookmarkEnd w:id="119"/>
      <w:r>
        <w:rPr>
          <w:rFonts w:hint="eastAsia"/>
        </w:rPr>
        <w:t>系统功能分析</w:t>
      </w:r>
      <w:bookmarkEnd w:id="120"/>
      <w:bookmarkEnd w:id="121"/>
      <w:bookmarkEnd w:id="12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是一款真实、安全、透明的平台，以实现苗木资源共享、在线会话、苗木交易。使用MongoDB作为后台数据库，使用Vue3进行前端页面开发，使用NodeJS作为后台技术，实现页面的数据展示以及数据交互。通过分析苗木种植商和苗木买家的需求，制定系统的主要功能与模块，最终逐步实现系统。</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基于Vue3 + NodeJS 的苗木交易平台的主要功能详细描述如下：</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前台部分功能模块：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注册登录模块：游客进入注册页面后，输入必填的信息即可完成注册，用户进入登录界面，输入账号密码即可完成登录操作。</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首页模块：用户可登录查看苗木资源，系统根据用户数据可进行推荐苗木资源，也可以选择浏览用户所在地区的苗木资源。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动态中心模块：用户可登录查看关注列表以及被关注用户所发布的苗木资源。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个人中心模块：用户可登录查看个人浏览历史记录、查看个人收藏的苗木资源、查看个人交易。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个人空间模块：用户可登录发布苗木资源、管理个人苗木资源、修改个人资料。</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会话中心模块：用户可登录联系用户，进行会话，在线聊天，进行苗木交易。</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本系统所有前台功能模块如图3-3所示。</w:t>
      </w:r>
    </w:p>
    <w:p>
      <w:pPr>
        <w:spacing w:line="360" w:lineRule="auto"/>
        <w:ind w:firstLine="420"/>
        <w:jc w:val="center"/>
      </w:pPr>
      <w:r>
        <w:drawing>
          <wp:inline distT="0" distB="0" distL="114300" distR="114300">
            <wp:extent cx="4565015" cy="3383280"/>
            <wp:effectExtent l="0" t="0" r="6985"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4565015" cy="338328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3</w:t>
      </w:r>
      <w:r>
        <w:rPr>
          <w:rFonts w:hint="eastAsia" w:ascii="黑体" w:hAnsi="黑体" w:eastAsia="黑体" w:cs="黑体"/>
          <w:sz w:val="18"/>
          <w:szCs w:val="18"/>
        </w:rPr>
        <w:t xml:space="preserve">  前台功能模块图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后台部分功能模块：</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首页模块：管理员可查看统计的用户数量、苗木数量、周交易量、以图表的形式展示苗木种类以及每周交易数量。</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用户管理模块：管理员可审核注册用户、管理用户信息。</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苗木管理模块：管理员可发布苗木资源、管理苗木信息、审核用户发布的苗木资源。</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订单管理模块：管理员可查看订单的详细信息，删除相关订单。</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本系统所有后台功能模块如图3-4所示。</w:t>
      </w:r>
    </w:p>
    <w:p>
      <w:pPr>
        <w:ind w:firstLine="420"/>
        <w:jc w:val="center"/>
      </w:pPr>
      <w:r>
        <w:drawing>
          <wp:inline distT="0" distB="0" distL="114300" distR="114300">
            <wp:extent cx="4210050" cy="3971290"/>
            <wp:effectExtent l="0" t="0" r="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210050" cy="397129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图3-4  后台功能模块图</w:t>
      </w:r>
    </w:p>
    <w:p>
      <w:pPr>
        <w:pStyle w:val="3"/>
        <w:spacing w:before="156" w:beforeLines="50" w:after="156" w:afterLines="50"/>
        <w:rPr>
          <w:rFonts w:hint="eastAsia" w:ascii="Times New Roman" w:hAnsi="Times New Roman" w:eastAsia="黑体" w:cs="Times New Roman"/>
          <w:bCs w:val="0"/>
          <w:szCs w:val="28"/>
          <w:lang w:val="en-US" w:eastAsia="zh-CN"/>
        </w:rPr>
      </w:pPr>
      <w:bookmarkStart w:id="123" w:name="_Toc31030"/>
      <w:bookmarkStart w:id="124" w:name="_Toc22800"/>
      <w:bookmarkStart w:id="125" w:name="_Toc1771"/>
      <w:bookmarkStart w:id="126" w:name="_Toc19797"/>
      <w:bookmarkStart w:id="127" w:name="_Toc26007"/>
      <w:bookmarkStart w:id="128" w:name="_Toc170287818"/>
      <w:bookmarkStart w:id="129" w:name="_Toc356046104"/>
      <w:bookmarkStart w:id="130" w:name="_Toc99870038"/>
      <w:bookmarkStart w:id="131" w:name="_Toc467177568"/>
      <w:bookmarkStart w:id="132" w:name="_Toc31986"/>
      <w:bookmarkStart w:id="133" w:name="_Toc169791107"/>
      <w:bookmarkStart w:id="134" w:name="_Toc2330"/>
      <w:r>
        <w:rPr>
          <w:rFonts w:ascii="Times New Roman" w:hAnsi="Times New Roman" w:cs="Times New Roman"/>
          <w:bCs w:val="0"/>
          <w:szCs w:val="28"/>
        </w:rPr>
        <w:t>3.</w:t>
      </w:r>
      <w:r>
        <w:rPr>
          <w:rFonts w:hint="eastAsia" w:ascii="Times New Roman" w:hAnsi="Times New Roman" w:cs="Times New Roman"/>
          <w:bCs w:val="0"/>
          <w:szCs w:val="28"/>
          <w:lang w:val="en-US" w:eastAsia="zh-CN"/>
        </w:rPr>
        <w:t>4</w:t>
      </w:r>
      <w:r>
        <w:rPr>
          <w:rFonts w:ascii="Times New Roman" w:hAnsi="Times New Roman" w:cs="Times New Roman"/>
          <w:bCs w:val="0"/>
          <w:szCs w:val="28"/>
        </w:rPr>
        <w:t xml:space="preserve"> 系统数据</w:t>
      </w:r>
      <w:r>
        <w:rPr>
          <w:rFonts w:hint="eastAsia" w:ascii="Times New Roman" w:hAnsi="Times New Roman" w:cs="Times New Roman"/>
          <w:bCs w:val="0"/>
          <w:szCs w:val="28"/>
          <w:lang w:val="en-US" w:eastAsia="zh-CN"/>
        </w:rPr>
        <w:t>分析</w:t>
      </w:r>
      <w:bookmarkEnd w:id="123"/>
      <w:bookmarkEnd w:id="124"/>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R图（Entity-Relationship Diagram）又称实体-关系图，是一种用于表示实体、属性和它们之间关系的图形化工具，在数据库设计过程中，E-R图是MIS数据库结构设计常用的方法之一。合理的E-R图设计会直接减少数据库中表的冗余，加大数据库资源的有效利用。本系统所有数据库表E</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R图如图3-</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jc w:val="center"/>
        <w:rPr>
          <w:rFonts w:ascii="Times New Roman" w:hAnsi="Times New Roman" w:eastAsia="宋体" w:cs="Times New Roman"/>
          <w:szCs w:val="24"/>
        </w:rPr>
      </w:pPr>
      <w:r>
        <w:drawing>
          <wp:inline distT="0" distB="0" distL="114300" distR="114300">
            <wp:extent cx="5302250" cy="5102225"/>
            <wp:effectExtent l="0" t="0" r="1270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tretch>
                      <a:fillRect/>
                    </a:stretch>
                  </pic:blipFill>
                  <pic:spPr>
                    <a:xfrm>
                      <a:off x="0" y="0"/>
                      <a:ext cx="5302250" cy="5102225"/>
                    </a:xfrm>
                    <a:prstGeom prst="rect">
                      <a:avLst/>
                    </a:prstGeom>
                    <a:noFill/>
                    <a:ln>
                      <a:noFill/>
                    </a:ln>
                  </pic:spPr>
                </pic:pic>
              </a:graphicData>
            </a:graphic>
          </wp:inline>
        </w:drawing>
      </w:r>
    </w:p>
    <w:p>
      <w:pPr>
        <w:spacing w:line="360" w:lineRule="auto"/>
        <w:jc w:val="center"/>
        <w:rPr>
          <w:rFonts w:ascii="Times New Roman" w:hAnsi="Times New Roman" w:eastAsia="宋体" w:cs="Times New Roman"/>
          <w:kern w:val="0"/>
          <w:szCs w:val="21"/>
        </w:rPr>
      </w:pPr>
      <w:r>
        <w:rPr>
          <w:rFonts w:hint="eastAsia" w:ascii="黑体" w:hAnsi="黑体" w:eastAsia="黑体" w:cs="黑体"/>
          <w:sz w:val="18"/>
          <w:szCs w:val="18"/>
        </w:rPr>
        <w:t>图3-</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用户信息实体图</w:t>
      </w:r>
    </w:p>
    <w:p>
      <w:pPr>
        <w:spacing w:before="156" w:beforeLines="50" w:after="156" w:afterLines="50" w:line="360" w:lineRule="exact"/>
        <w:outlineLvl w:val="1"/>
        <w:rPr>
          <w:rFonts w:ascii="Times New Roman" w:hAnsi="Times New Roman" w:eastAsia="黑体" w:cs="Times New Roman"/>
          <w:sz w:val="28"/>
          <w:szCs w:val="28"/>
        </w:rPr>
      </w:pPr>
      <w:bookmarkStart w:id="135" w:name="_Toc27529"/>
      <w:bookmarkStart w:id="136" w:name="_Toc23097"/>
      <w:r>
        <w:rPr>
          <w:rFonts w:ascii="Times New Roman" w:hAnsi="Times New Roman" w:eastAsia="黑体" w:cs="Times New Roman"/>
          <w:sz w:val="28"/>
          <w:szCs w:val="28"/>
        </w:rPr>
        <w:t>3.</w:t>
      </w:r>
      <w:r>
        <w:rPr>
          <w:rFonts w:hint="eastAsia" w:ascii="Times New Roman" w:hAnsi="Times New Roman" w:eastAsia="黑体" w:cs="Times New Roman"/>
          <w:sz w:val="28"/>
          <w:szCs w:val="28"/>
          <w:lang w:val="en-US" w:eastAsia="zh-CN"/>
        </w:rPr>
        <w:t>5</w:t>
      </w:r>
      <w:r>
        <w:rPr>
          <w:rFonts w:hint="eastAsia" w:ascii="Times New Roman" w:hAnsi="Times New Roman" w:eastAsia="黑体" w:cs="Times New Roman"/>
          <w:sz w:val="28"/>
          <w:szCs w:val="28"/>
        </w:rPr>
        <w:t xml:space="preserve"> 业务流程分析</w:t>
      </w:r>
      <w:bookmarkEnd w:id="125"/>
      <w:bookmarkEnd w:id="126"/>
      <w:bookmarkEnd w:id="135"/>
      <w:bookmarkEnd w:id="13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前台功能主要包括浏览苗木资源、查看苗木地址、收藏苗木、关注用户、个人中心、发布苗木资源、实时会话等功能。本系统前台功能流程图如图3-</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
      <w:pPr>
        <w:spacing w:line="360" w:lineRule="auto"/>
        <w:ind w:firstLine="420" w:firstLineChars="200"/>
        <w:jc w:val="center"/>
        <w:rPr>
          <w:rFonts w:ascii="Times New Roman" w:hAnsi="Times New Roman" w:cs="Times New Roman"/>
        </w:rPr>
      </w:pPr>
      <w:r>
        <w:drawing>
          <wp:inline distT="0" distB="0" distL="114300" distR="114300">
            <wp:extent cx="4085590" cy="6939915"/>
            <wp:effectExtent l="0" t="0" r="10160" b="133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4085590" cy="693991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lang w:val="en-US" w:eastAsia="zh-CN"/>
        </w:rPr>
        <w:t>6</w:t>
      </w:r>
      <w:r>
        <w:rPr>
          <w:rFonts w:hint="eastAsia" w:ascii="黑体" w:hAnsi="黑体" w:eastAsia="黑体" w:cs="黑体"/>
          <w:sz w:val="18"/>
          <w:szCs w:val="18"/>
        </w:rPr>
        <w:t xml:space="preserve">  系统前台功能流程图</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前台部分：</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1</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在浏览器中输入网址进入网站首页，进行登录或者注册。</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用户可以点击侧边栏导航，选择平台首页、动态中心、个人中心、个人空间、会话中心。</w:t>
      </w:r>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后台功能主要包括统计分析、用户管理、苗木管理、订单管理。本系统后台功能流程图如图3-2所示。</w:t>
      </w:r>
    </w:p>
    <w:p>
      <w:pPr>
        <w:spacing w:line="360" w:lineRule="auto"/>
        <w:ind w:firstLine="420"/>
        <w:jc w:val="center"/>
      </w:pPr>
      <w:r>
        <w:drawing>
          <wp:inline distT="0" distB="0" distL="114300" distR="114300">
            <wp:extent cx="3313430" cy="6957060"/>
            <wp:effectExtent l="0" t="0" r="1270" b="152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5"/>
                    <a:stretch>
                      <a:fillRect/>
                    </a:stretch>
                  </pic:blipFill>
                  <pic:spPr>
                    <a:xfrm>
                      <a:off x="0" y="0"/>
                      <a:ext cx="3313430" cy="6957060"/>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w:t>
      </w:r>
      <w:r>
        <w:rPr>
          <w:rFonts w:ascii="Times New Roman" w:hAnsi="Times New Roman" w:eastAsia="黑体" w:cs="Times New Roman"/>
          <w:sz w:val="18"/>
          <w:szCs w:val="18"/>
        </w:rPr>
        <w:t>3-</w:t>
      </w:r>
      <w:r>
        <w:rPr>
          <w:rFonts w:hint="eastAsia" w:ascii="Times New Roman" w:hAnsi="Times New Roman" w:eastAsia="黑体" w:cs="Times New Roman"/>
          <w:sz w:val="18"/>
          <w:szCs w:val="18"/>
        </w:rPr>
        <w:t>2</w:t>
      </w:r>
      <w:r>
        <w:rPr>
          <w:rFonts w:hint="eastAsia" w:ascii="黑体" w:hAnsi="黑体" w:eastAsia="黑体" w:cs="黑体"/>
          <w:sz w:val="18"/>
          <w:szCs w:val="18"/>
        </w:rPr>
        <w:t xml:space="preserve">  系统后台功能流程图</w:t>
      </w:r>
    </w:p>
    <w:p>
      <w:pPr>
        <w:spacing w:line="360" w:lineRule="exact"/>
        <w:ind w:firstLine="420" w:firstLineChars="200"/>
        <w:rPr>
          <w:rFonts w:ascii="Times New Roman" w:hAnsi="Times New Roman" w:cs="Times New Roman"/>
        </w:rPr>
      </w:pPr>
      <w:r>
        <w:rPr>
          <w:rFonts w:hint="eastAsia" w:ascii="Times New Roman" w:hAnsi="Times New Roman" w:cs="Times New Roman"/>
        </w:rPr>
        <w:t>后台部分：</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在浏览器中输入网址进入网站首页。</w:t>
      </w:r>
    </w:p>
    <w:p>
      <w:pPr>
        <w:numPr>
          <w:ilvl w:val="0"/>
          <w:numId w:val="2"/>
        </w:numPr>
        <w:spacing w:line="360" w:lineRule="exact"/>
        <w:ind w:firstLine="420"/>
        <w:rPr>
          <w:rFonts w:ascii="Times New Roman" w:hAnsi="Times New Roman" w:cs="Times New Roman"/>
        </w:rPr>
      </w:pPr>
      <w:r>
        <w:rPr>
          <w:rFonts w:hint="eastAsia" w:ascii="Times New Roman" w:hAnsi="Times New Roman" w:cs="Times New Roman"/>
        </w:rPr>
        <w:t>输入账号密码，登录到苗木交易平台的后台，在侧边栏可选择操作对应的功能。</w:t>
      </w:r>
    </w:p>
    <w:p>
      <w:pPr>
        <w:numPr>
          <w:ilvl w:val="0"/>
          <w:numId w:val="2"/>
        </w:numPr>
        <w:spacing w:line="360" w:lineRule="exact"/>
        <w:ind w:firstLine="420"/>
        <w:rPr>
          <w:rFonts w:ascii="Times New Roman" w:hAnsi="Times New Roman" w:cs="Times New Roman"/>
          <w:bCs w:val="0"/>
          <w:szCs w:val="28"/>
        </w:rPr>
      </w:pPr>
      <w:r>
        <w:rPr>
          <w:rFonts w:hint="eastAsia" w:ascii="Times New Roman" w:hAnsi="Times New Roman" w:cs="Times New Roman"/>
        </w:rPr>
        <w:t>根据相关的功能模块，获取对应的数据进行修改。</w:t>
      </w:r>
    </w:p>
    <w:bookmarkEnd w:id="127"/>
    <w:bookmarkEnd w:id="128"/>
    <w:bookmarkEnd w:id="129"/>
    <w:bookmarkEnd w:id="130"/>
    <w:bookmarkEnd w:id="131"/>
    <w:bookmarkEnd w:id="132"/>
    <w:bookmarkEnd w:id="133"/>
    <w:bookmarkEnd w:id="134"/>
    <w:p>
      <w:pPr>
        <w:pStyle w:val="2"/>
        <w:spacing w:before="156" w:beforeLines="50" w:after="156" w:afterLines="50"/>
        <w:rPr>
          <w:bCs w:val="0"/>
          <w:color w:val="000000" w:themeColor="text1"/>
          <w:szCs w:val="28"/>
        </w:rPr>
      </w:pPr>
      <w:bookmarkStart w:id="137" w:name="_Toc384503750"/>
      <w:bookmarkStart w:id="138" w:name="_Toc99870046"/>
      <w:bookmarkStart w:id="139" w:name="_Toc6986"/>
      <w:bookmarkStart w:id="140" w:name="_Toc17001"/>
      <w:bookmarkStart w:id="141" w:name="_Toc19618"/>
      <w:bookmarkStart w:id="142" w:name="_Toc28708"/>
      <w:bookmarkStart w:id="143" w:name="_Toc18391"/>
      <w:r>
        <w:rPr>
          <w:bCs w:val="0"/>
          <w:color w:val="000000" w:themeColor="text1"/>
          <w:szCs w:val="28"/>
        </w:rPr>
        <w:t>4 系统实现</w:t>
      </w:r>
      <w:bookmarkEnd w:id="137"/>
      <w:bookmarkEnd w:id="138"/>
      <w:bookmarkEnd w:id="139"/>
      <w:bookmarkEnd w:id="140"/>
      <w:bookmarkEnd w:id="141"/>
      <w:bookmarkEnd w:id="142"/>
      <w:bookmarkEnd w:id="143"/>
    </w:p>
    <w:p>
      <w:pPr>
        <w:pStyle w:val="3"/>
        <w:spacing w:before="156" w:beforeLines="50" w:after="156" w:afterLines="50"/>
        <w:rPr>
          <w:rFonts w:ascii="Times New Roman" w:hAnsi="Times New Roman" w:cs="Times New Roman"/>
          <w:bCs w:val="0"/>
          <w:color w:val="000000" w:themeColor="text1"/>
          <w:szCs w:val="28"/>
        </w:rPr>
      </w:pPr>
      <w:bookmarkStart w:id="144" w:name="_Toc10150"/>
      <w:bookmarkStart w:id="145" w:name="_Toc32649"/>
      <w:bookmarkStart w:id="146" w:name="_Toc9950"/>
      <w:bookmarkStart w:id="147" w:name="_Toc3172"/>
      <w:r>
        <w:rPr>
          <w:rFonts w:ascii="Times New Roman" w:hAnsi="Times New Roman" w:cs="Times New Roman"/>
          <w:bCs w:val="0"/>
          <w:color w:val="000000" w:themeColor="text1"/>
          <w:szCs w:val="28"/>
        </w:rPr>
        <w:t>4.1系统开发环境</w:t>
      </w:r>
      <w:bookmarkEnd w:id="144"/>
      <w:bookmarkEnd w:id="145"/>
      <w:bookmarkEnd w:id="146"/>
      <w:bookmarkEnd w:id="14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本系统基于vscode环境开发，利用MongoDB作为数据库存储数据、socket.io 实现实时通讯、使用 JWT（JSON Web Token）实现用户认证与授权。</w:t>
      </w:r>
    </w:p>
    <w:p>
      <w:pPr>
        <w:spacing w:line="360" w:lineRule="auto"/>
        <w:ind w:firstLine="420" w:firstLineChars="200"/>
        <w:jc w:val="center"/>
      </w:pPr>
      <w:r>
        <w:drawing>
          <wp:inline distT="0" distB="0" distL="114300" distR="114300">
            <wp:extent cx="5419090" cy="29616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42" r="-106"/>
                    <a:stretch>
                      <a:fillRect/>
                    </a:stretch>
                  </pic:blipFill>
                  <pic:spPr>
                    <a:xfrm>
                      <a:off x="0" y="0"/>
                      <a:ext cx="5419090" cy="2961640"/>
                    </a:xfrm>
                    <a:prstGeom prst="rect">
                      <a:avLst/>
                    </a:prstGeom>
                    <a:noFill/>
                    <a:ln>
                      <a:noFill/>
                    </a:ln>
                  </pic:spPr>
                </pic:pic>
              </a:graphicData>
            </a:graphic>
          </wp:inline>
        </w:drawing>
      </w:r>
    </w:p>
    <w:p>
      <w:pPr>
        <w:spacing w:line="360" w:lineRule="auto"/>
        <w:jc w:val="center"/>
        <w:rPr>
          <w:rFonts w:hint="default" w:eastAsia="黑体"/>
          <w:lang w:val="en-US" w:eastAsia="zh-CN"/>
        </w:rPr>
      </w:pPr>
      <w:r>
        <w:rPr>
          <w:rFonts w:hint="eastAsia" w:ascii="黑体" w:hAnsi="黑体" w:eastAsia="黑体" w:cs="黑体"/>
          <w:sz w:val="18"/>
          <w:szCs w:val="18"/>
        </w:rPr>
        <w:t xml:space="preserve">图4-1  </w:t>
      </w:r>
      <w:r>
        <w:rPr>
          <w:rFonts w:hint="eastAsia" w:ascii="黑体" w:hAnsi="黑体" w:eastAsia="黑体" w:cs="黑体"/>
          <w:sz w:val="18"/>
          <w:szCs w:val="18"/>
          <w:lang w:val="en-US" w:eastAsia="zh-CN"/>
        </w:rPr>
        <w:t>vscode 开发环境</w:t>
      </w:r>
    </w:p>
    <w:p>
      <w:pPr>
        <w:pStyle w:val="3"/>
        <w:spacing w:before="156" w:beforeLines="50" w:after="156" w:afterLines="50"/>
        <w:rPr>
          <w:rFonts w:hint="eastAsia" w:ascii="Times New Roman" w:hAnsi="Times New Roman" w:cs="Times New Roman"/>
          <w:bCs w:val="0"/>
          <w:szCs w:val="28"/>
        </w:rPr>
      </w:pPr>
      <w:bookmarkStart w:id="148" w:name="_Toc24333"/>
      <w:bookmarkStart w:id="149" w:name="_Toc32592"/>
      <w:bookmarkStart w:id="150" w:name="_Toc15775"/>
      <w:r>
        <w:rPr>
          <w:rFonts w:hint="eastAsia" w:ascii="Times New Roman" w:hAnsi="Times New Roman" w:cs="Times New Roman"/>
          <w:bCs w:val="0"/>
          <w:szCs w:val="28"/>
          <w:lang w:val="en-US" w:eastAsia="zh-CN"/>
        </w:rPr>
        <w:t>4.2</w:t>
      </w:r>
      <w:r>
        <w:rPr>
          <w:rFonts w:hint="eastAsia" w:ascii="Times New Roman" w:hAnsi="Times New Roman" w:cs="Times New Roman"/>
          <w:bCs w:val="0"/>
          <w:szCs w:val="28"/>
        </w:rPr>
        <w:t>数据功能模块的实现</w:t>
      </w:r>
      <w:bookmarkEnd w:id="148"/>
      <w:bookmarkEnd w:id="149"/>
      <w:bookmarkEnd w:id="150"/>
    </w:p>
    <w:p>
      <w:pPr>
        <w:spacing w:line="360" w:lineRule="exact"/>
        <w:ind w:firstLine="420" w:firstLineChars="200"/>
        <w:rPr>
          <w:rFonts w:hint="default" w:ascii="Times New Roman" w:hAnsi="Times New Roman" w:cs="Times New Roman" w:eastAsiaTheme="minorEastAsia"/>
          <w:bCs/>
          <w:kern w:val="0"/>
          <w:szCs w:val="21"/>
          <w:lang w:val="en-US" w:eastAsia="zh-CN"/>
        </w:rPr>
      </w:pPr>
      <w:r>
        <w:rPr>
          <w:rFonts w:hint="eastAsia" w:ascii="Times New Roman" w:hAnsi="Times New Roman" w:cs="Times New Roman"/>
          <w:bCs/>
          <w:kern w:val="0"/>
          <w:szCs w:val="21"/>
        </w:rPr>
        <w:t>本系统采用的是MongoDB数据库，是一个非关系型数据库。在本系统中使用到了多张表，如用户信息表、苗木信息表、评论表、个人记录表、会话信息表、会话内容表、订单信息表</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浏览记录信息表、关注信息表、收藏信息表</w:t>
      </w:r>
      <w:r>
        <w:rPr>
          <w:rFonts w:hint="eastAsia" w:ascii="Times New Roman" w:hAnsi="Times New Roman" w:cs="Times New Roman"/>
          <w:bCs/>
          <w:kern w:val="0"/>
          <w:szCs w:val="21"/>
        </w:rPr>
        <w:t>。</w:t>
      </w:r>
      <w:r>
        <w:rPr>
          <w:rFonts w:hint="eastAsia" w:ascii="Times New Roman" w:hAnsi="Times New Roman" w:cs="Times New Roman"/>
          <w:bCs/>
          <w:kern w:val="0"/>
          <w:szCs w:val="21"/>
          <w:lang w:eastAsia="zh-CN"/>
        </w:rPr>
        <w:t>数据库连接部分通过调用</w:t>
      </w:r>
      <w:r>
        <w:rPr>
          <w:rFonts w:hint="eastAsia" w:ascii="Times New Roman" w:hAnsi="Times New Roman" w:cs="Times New Roman"/>
          <w:bCs/>
          <w:kern w:val="0"/>
          <w:szCs w:val="21"/>
          <w:lang w:val="en-US" w:eastAsia="zh-CN"/>
        </w:rPr>
        <w:t>mongoose.connect进行数据库连接，调用mongoose.model创建数据库表。</w:t>
      </w:r>
    </w:p>
    <w:p>
      <w:pPr>
        <w:numPr>
          <w:ilvl w:val="0"/>
          <w:numId w:val="3"/>
        </w:num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数据库连接</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mongoose.connect(URL,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useNewUrlParser: true,</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success");</w:t>
      </w:r>
    </w:p>
    <w:p>
      <w:pPr>
        <w:numPr>
          <w:ilvl w:val="-1"/>
          <w:numId w:val="0"/>
        </w:numPr>
        <w:spacing w:line="360" w:lineRule="exact"/>
        <w:ind w:firstLine="420" w:firstLineChars="0"/>
        <w:rPr>
          <w:rFonts w:hint="eastAsia"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mongoose.connection.on("error", (error)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error: ${error}`);</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mongoose.connection.on("disconnected", () =&gt; {</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console.log("Mongoose connection disconnected");</w:t>
      </w:r>
    </w:p>
    <w:p>
      <w:pPr>
        <w:numPr>
          <w:ilvl w:val="-1"/>
          <w:numId w:val="0"/>
        </w:numPr>
        <w:spacing w:line="360" w:lineRule="exact"/>
        <w:ind w:firstLine="420" w:firstLineChars="0"/>
        <w:rPr>
          <w:rFonts w:hint="default" w:ascii="Times New Roman" w:hAnsi="Times New Roman" w:cs="Times New Roman"/>
          <w:bCs/>
          <w:kern w:val="0"/>
          <w:szCs w:val="21"/>
        </w:rPr>
      </w:pPr>
      <w:r>
        <w:rPr>
          <w:rFonts w:hint="default" w:ascii="Times New Roman" w:hAnsi="Times New Roman" w:cs="Times New Roman"/>
          <w:bCs/>
          <w:kern w:val="0"/>
          <w:szCs w:val="21"/>
        </w:rPr>
        <w:t>});</w:t>
      </w:r>
    </w:p>
    <w:p>
      <w:pPr>
        <w:numPr>
          <w:ilvl w:val="0"/>
          <w:numId w:val="3"/>
        </w:num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数据表的创建</w:t>
      </w:r>
    </w:p>
    <w:p>
      <w:pPr>
        <w:numPr>
          <w:ilvl w:val="-4"/>
          <w:numId w:val="0"/>
        </w:numPr>
        <w:spacing w:line="360" w:lineRule="exact"/>
        <w:ind w:firstLine="420" w:firstLineChars="200"/>
        <w:rPr>
          <w:rFonts w:hint="default" w:ascii="Times New Roman" w:hAnsi="Times New Roman" w:cs="Times New Roman"/>
          <w:bCs/>
          <w:kern w:val="0"/>
          <w:szCs w:val="21"/>
        </w:rPr>
      </w:pPr>
      <w:r>
        <w:rPr>
          <w:rFonts w:hint="default" w:ascii="Times New Roman" w:hAnsi="Times New Roman" w:cs="Times New Roman"/>
          <w:bCs/>
          <w:kern w:val="0"/>
          <w:szCs w:val="21"/>
        </w:rPr>
        <w:t>User: mongoose.model("User", require("./User"), "User"),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Tree: mongoose.model("Tree", require("./Tree"), "Tree"),</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Record: mongoose.model("Record", require("./Record"), "Record"),</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Order: mongoose.model("Order", require("./Order"), "Order"),</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 mongoose.model("Socket", require("./Socket"), "Socket"),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Comment: mongoose.model("Comment", require("./Comment"), "Comment"),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SocketContent: mongoose.model("SocketContent", require("./SocketContent"), "SocketContent"),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History: mongoose.model("History", require("./History"), "History"),</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Collect: mongoose.model("Collect", require("./Collect"), "Collect"),</w:t>
      </w:r>
    </w:p>
    <w:p>
      <w:pPr>
        <w:numPr>
          <w:ilvl w:val="-4"/>
          <w:numId w:val="0"/>
        </w:numPr>
        <w:spacing w:line="360" w:lineRule="exact"/>
        <w:ind w:firstLine="0" w:firstLineChars="0"/>
        <w:rPr>
          <w:rFonts w:hint="default" w:ascii="Times New Roman" w:hAnsi="Times New Roman" w:cs="Times New Roman"/>
          <w:bCs/>
          <w:kern w:val="0"/>
          <w:szCs w:val="21"/>
        </w:rPr>
      </w:pPr>
      <w:r>
        <w:rPr>
          <w:rFonts w:hint="default" w:ascii="Times New Roman" w:hAnsi="Times New Roman" w:cs="Times New Roman"/>
          <w:bCs/>
          <w:kern w:val="0"/>
          <w:szCs w:val="21"/>
        </w:rPr>
        <w:t xml:space="preserve">  </w:t>
      </w:r>
      <w:r>
        <w:rPr>
          <w:rFonts w:hint="eastAsia" w:ascii="Times New Roman" w:hAnsi="Times New Roman" w:cs="Times New Roman"/>
          <w:bCs/>
          <w:kern w:val="0"/>
          <w:szCs w:val="21"/>
          <w:lang w:val="en-US" w:eastAsia="zh-CN"/>
        </w:rPr>
        <w:tab/>
      </w:r>
      <w:r>
        <w:rPr>
          <w:rFonts w:hint="default" w:ascii="Times New Roman" w:hAnsi="Times New Roman" w:cs="Times New Roman"/>
          <w:bCs/>
          <w:kern w:val="0"/>
          <w:szCs w:val="21"/>
        </w:rPr>
        <w:t>Follow: mongoose.model("Follow", require("./Follow"), "Follow"),</w:t>
      </w:r>
    </w:p>
    <w:p>
      <w:pPr>
        <w:spacing w:line="360" w:lineRule="exact"/>
        <w:ind w:firstLine="420" w:firstLineChars="200"/>
        <w:rPr>
          <w:rFonts w:ascii="Times New Roman" w:hAnsi="Times New Roman" w:cs="Times New Roman"/>
          <w:bCs/>
          <w:kern w:val="0"/>
          <w:szCs w:val="21"/>
        </w:rPr>
      </w:pP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lang w:eastAsia="zh-CN"/>
        </w:rPr>
        <w:t>）</w:t>
      </w:r>
      <w:r>
        <w:rPr>
          <w:rFonts w:ascii="Times New Roman" w:hAnsi="Times New Roman" w:cs="Times New Roman"/>
          <w:bCs/>
          <w:kern w:val="0"/>
          <w:szCs w:val="21"/>
        </w:rPr>
        <w:t>具体展示部分如下所示。</w:t>
      </w:r>
    </w:p>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1</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用户信息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38" w:hRule="atLeast"/>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color w:val="000000" w:themeColor="text1"/>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346" w:hRule="atLeast"/>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account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账号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password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密码</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name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用户名</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sex</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性别</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地区</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avator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头像</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role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角色</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2</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苗木</w:t>
      </w:r>
      <w:r>
        <w:rPr>
          <w:rFonts w:ascii="Times New Roman" w:hAnsi="Times New Roman" w:eastAsia="楷体" w:cs="Times New Roman"/>
          <w:sz w:val="18"/>
          <w:szCs w:val="18"/>
        </w:rPr>
        <w:t>信息表</w:t>
      </w:r>
    </w:p>
    <w:tbl>
      <w:tblPr>
        <w:tblStyle w:val="20"/>
        <w:tblW w:w="5792" w:type="dxa"/>
        <w:jc w:val="center"/>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ownerID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所有者id</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种类</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height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高度</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直径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branchPoint</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分支点</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crownDiameter</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冠径</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location</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地址</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title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标题</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describe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描述</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price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价格</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imgs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图片</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hci</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Double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高阔比例</w:t>
            </w:r>
          </w:p>
        </w:tc>
      </w:tr>
      <w:tr>
        <w:tblPrEx>
          <w:tblBorders>
            <w:top w:val="single" w:color="000000" w:sz="8"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3</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评论</w:t>
      </w:r>
      <w:r>
        <w:rPr>
          <w:rFonts w:ascii="Times New Roman" w:hAnsi="Times New Roman" w:eastAsia="楷体" w:cs="Times New Roman"/>
          <w:sz w:val="18"/>
          <w:szCs w:val="18"/>
        </w:rPr>
        <w:t>表</w:t>
      </w:r>
    </w:p>
    <w:tbl>
      <w:tblPr>
        <w:tblStyle w:val="20"/>
        <w:tblW w:w="5792" w:type="dxa"/>
        <w:jc w:val="center"/>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评论人id</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context</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评论内容</w:t>
            </w:r>
          </w:p>
        </w:tc>
      </w:tr>
      <w:tr>
        <w:tblPrEx>
          <w:tblBorders>
            <w:top w:val="single" w:color="000000" w:sz="4" w:space="0"/>
            <w:left w:val="none" w:color="auto" w:sz="0" w:space="0"/>
            <w:bottom w:val="single" w:color="000000" w:sz="8"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spacing w:line="360" w:lineRule="exact"/>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评论时间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4</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个人记录</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order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Array</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订单记录</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Socket</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Array</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否</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会话记录</w:t>
            </w:r>
          </w:p>
        </w:tc>
      </w:tr>
    </w:tbl>
    <w:p>
      <w:pPr>
        <w:spacing w:line="360" w:lineRule="auto"/>
        <w:ind w:left="2835"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5</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userID1</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会话用户1</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userID2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会话用户2</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会用引用数</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6</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会话内容信息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socketID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senderID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发送方id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content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会话内容</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type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内容类型</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时间</w:t>
            </w:r>
          </w:p>
        </w:tc>
      </w:tr>
    </w:tbl>
    <w:p>
      <w:pPr>
        <w:spacing w:line="360" w:lineRule="auto"/>
        <w:ind w:left="2430" w:hanging="2430" w:hangingChars="1350"/>
        <w:jc w:val="center"/>
        <w:rPr>
          <w:rFonts w:ascii="Times New Roman" w:hAnsi="Times New Roman" w:eastAsia="宋体" w:cs="Times New Roman"/>
          <w:szCs w:val="20"/>
        </w:rPr>
      </w:pPr>
      <w:r>
        <w:rPr>
          <w:rFonts w:ascii="Times New Roman" w:hAnsi="Times New Roman" w:eastAsia="楷体" w:cs="Times New Roman"/>
          <w:sz w:val="18"/>
          <w:szCs w:val="18"/>
        </w:rPr>
        <w:t>表</w:t>
      </w:r>
      <w:r>
        <w:rPr>
          <w:rFonts w:hint="eastAsia" w:ascii="Times New Roman" w:hAnsi="Times New Roman" w:eastAsia="楷体" w:cs="Times New Roman"/>
          <w:sz w:val="18"/>
          <w:szCs w:val="18"/>
          <w:lang w:val="en-US" w:eastAsia="zh-CN"/>
        </w:rPr>
        <w:t>4</w:t>
      </w:r>
      <w:r>
        <w:rPr>
          <w:rFonts w:ascii="Times New Roman" w:hAnsi="Times New Roman" w:eastAsia="宋体" w:cs="Times New Roman"/>
          <w:sz w:val="18"/>
          <w:szCs w:val="18"/>
        </w:rPr>
        <w:t>-</w:t>
      </w:r>
      <w:r>
        <w:rPr>
          <w:rFonts w:hint="eastAsia" w:ascii="Times New Roman" w:hAnsi="Times New Roman" w:eastAsia="宋体" w:cs="Times New Roman"/>
          <w:sz w:val="18"/>
          <w:szCs w:val="18"/>
        </w:rPr>
        <w:t>7</w:t>
      </w:r>
      <w:r>
        <w:rPr>
          <w:rFonts w:ascii="Times New Roman" w:hAnsi="Times New Roman" w:eastAsia="宋体" w:cs="Times New Roman"/>
          <w:sz w:val="18"/>
          <w:szCs w:val="18"/>
        </w:rPr>
        <w:t xml:space="preserve">  </w:t>
      </w:r>
      <w:r>
        <w:rPr>
          <w:rFonts w:hint="eastAsia" w:ascii="Times New Roman" w:hAnsi="Times New Roman" w:eastAsia="楷体" w:cs="Times New Roman"/>
          <w:sz w:val="18"/>
          <w:szCs w:val="18"/>
        </w:rPr>
        <w:t>订单信息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buyerID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买家id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sellerID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卖家id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tree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苗木快照</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创建时间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payTime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付款时间</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refer</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Int32</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订单引用数</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status</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状态</w:t>
            </w:r>
          </w:p>
        </w:tc>
      </w:tr>
    </w:tbl>
    <w:p>
      <w:pPr>
        <w:spacing w:line="360" w:lineRule="auto"/>
        <w:ind w:left="2430" w:hanging="2430" w:hangingChars="1350"/>
        <w:jc w:val="center"/>
        <w:rPr>
          <w:rFonts w:ascii="Times New Roman" w:hAnsi="Times New Roman" w:eastAsia="楷体" w:cs="Times New Roman"/>
          <w:sz w:val="18"/>
          <w:szCs w:val="18"/>
        </w:rPr>
      </w:pPr>
      <w:bookmarkStart w:id="151" w:name="_Toc410223046"/>
      <w:bookmarkStart w:id="152" w:name="_Toc413272464"/>
      <w:bookmarkStart w:id="153" w:name="_Toc13508"/>
      <w:bookmarkStart w:id="154" w:name="_Toc99870047"/>
      <w:bookmarkStart w:id="155" w:name="_Toc410076352"/>
      <w:bookmarkStart w:id="156" w:name="_Toc9554"/>
      <w:bookmarkStart w:id="157" w:name="_Toc3377"/>
      <w:bookmarkStart w:id="158" w:name="_Toc32603"/>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default"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关注信息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fromUserID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toUserID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被关注者id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收藏信息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spacing w:line="360" w:lineRule="auto"/>
        <w:ind w:left="2430" w:hanging="2430" w:hangingChars="1350"/>
        <w:jc w:val="center"/>
        <w:rPr>
          <w:rFonts w:ascii="Times New Roman" w:hAnsi="Times New Roman" w:eastAsia="楷体" w:cs="Times New Roman"/>
          <w:sz w:val="18"/>
          <w:szCs w:val="18"/>
        </w:rPr>
      </w:pPr>
      <w:r>
        <w:rPr>
          <w:rFonts w:ascii="Times New Roman" w:hAnsi="Times New Roman" w:eastAsia="楷体" w:cs="Times New Roman"/>
          <w:sz w:val="18"/>
          <w:szCs w:val="18"/>
        </w:rPr>
        <w:t>表</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10</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浏览记录信息</w:t>
      </w:r>
      <w:r>
        <w:rPr>
          <w:rFonts w:ascii="Times New Roman" w:hAnsi="Times New Roman" w:eastAsia="楷体" w:cs="Times New Roman"/>
          <w:sz w:val="18"/>
          <w:szCs w:val="18"/>
        </w:rPr>
        <w:t>表</w:t>
      </w:r>
    </w:p>
    <w:tbl>
      <w:tblPr>
        <w:tblStyle w:val="20"/>
        <w:tblW w:w="5792" w:type="dxa"/>
        <w:jc w:val="center"/>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Layout w:type="fixed"/>
        <w:tblCellMar>
          <w:top w:w="45" w:type="dxa"/>
          <w:left w:w="45" w:type="dxa"/>
          <w:bottom w:w="45" w:type="dxa"/>
          <w:right w:w="45" w:type="dxa"/>
        </w:tblCellMar>
      </w:tblPr>
      <w:tblGrid>
        <w:gridCol w:w="1550"/>
        <w:gridCol w:w="1414"/>
        <w:gridCol w:w="1414"/>
        <w:gridCol w:w="1414"/>
      </w:tblGrid>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字段名称</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ascii="Times New Roman" w:hAnsi="Times New Roman" w:eastAsia="宋体" w:cs="Times New Roman"/>
                <w:kern w:val="0"/>
                <w:szCs w:val="21"/>
              </w:rPr>
              <w:t>字段类型</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是否主键</w:t>
            </w:r>
          </w:p>
        </w:tc>
        <w:tc>
          <w:tcPr>
            <w:tcW w:w="1414" w:type="dxa"/>
            <w:tcBorders>
              <w:tl2br w:val="nil"/>
              <w:tr2bl w:val="nil"/>
            </w:tcBorders>
            <w:shd w:val="solid" w:color="CCCCCC" w:fill="auto"/>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说明</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trHeight w:val="280" w:hRule="atLeast"/>
          <w:jc w:val="center"/>
        </w:trPr>
        <w:tc>
          <w:tcPr>
            <w:tcW w:w="1550"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_id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ObjectId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编号</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userID</w:t>
            </w:r>
          </w:p>
        </w:tc>
        <w:tc>
          <w:tcPr>
            <w:tcW w:w="1414" w:type="dxa"/>
            <w:tcBorders>
              <w:tl2br w:val="nil"/>
              <w:tr2bl w:val="nil"/>
            </w:tcBorders>
            <w:vAlign w:val="center"/>
          </w:tcPr>
          <w:p>
            <w:pPr>
              <w:widowControl/>
              <w:tabs>
                <w:tab w:val="left" w:pos="377"/>
              </w:tabs>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用户id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treeID</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是</w:t>
            </w:r>
          </w:p>
        </w:tc>
        <w:tc>
          <w:tcPr>
            <w:tcW w:w="1414" w:type="dxa"/>
            <w:tcBorders>
              <w:tl2br w:val="nil"/>
              <w:tr2bl w:val="nil"/>
            </w:tcBorders>
            <w:vAlign w:val="center"/>
          </w:tcPr>
          <w:p>
            <w:pPr>
              <w:widowControl/>
              <w:tabs>
                <w:tab w:val="left" w:pos="377"/>
              </w:tabs>
              <w:spacing w:line="312" w:lineRule="auto"/>
              <w:jc w:val="center"/>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苗木id</w:t>
            </w:r>
          </w:p>
        </w:tc>
      </w:tr>
      <w:tr>
        <w:tblPrEx>
          <w:tblBorders>
            <w:top w:val="single" w:color="000000" w:sz="8" w:space="0"/>
            <w:left w:val="none" w:color="auto" w:sz="0" w:space="0"/>
            <w:bottom w:val="single" w:color="000000" w:sz="4" w:space="0"/>
            <w:right w:val="none" w:color="auto" w:sz="0" w:space="0"/>
            <w:insideH w:val="dotted" w:color="000000" w:sz="6" w:space="0"/>
            <w:insideV w:val="dotted" w:color="000000" w:sz="6" w:space="0"/>
          </w:tblBorders>
          <w:tblCellMar>
            <w:top w:w="45" w:type="dxa"/>
            <w:left w:w="45" w:type="dxa"/>
            <w:bottom w:w="45" w:type="dxa"/>
            <w:right w:w="45" w:type="dxa"/>
          </w:tblCellMar>
        </w:tblPrEx>
        <w:trPr>
          <w:jc w:val="center"/>
        </w:trPr>
        <w:tc>
          <w:tcPr>
            <w:tcW w:w="1550"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Time</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String</w:t>
            </w:r>
          </w:p>
        </w:tc>
        <w:tc>
          <w:tcPr>
            <w:tcW w:w="1414" w:type="dxa"/>
            <w:tcBorders>
              <w:tl2br w:val="nil"/>
              <w:tr2bl w:val="nil"/>
            </w:tcBorders>
            <w:vAlign w:val="center"/>
          </w:tcPr>
          <w:p>
            <w:pPr>
              <w:widowControl/>
              <w:spacing w:line="312" w:lineRule="auto"/>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否</w:t>
            </w:r>
          </w:p>
        </w:tc>
        <w:tc>
          <w:tcPr>
            <w:tcW w:w="1414" w:type="dxa"/>
            <w:tcBorders>
              <w:tl2br w:val="nil"/>
              <w:tr2bl w:val="nil"/>
            </w:tcBorders>
            <w:vAlign w:val="center"/>
          </w:tcPr>
          <w:p>
            <w:pPr>
              <w:widowControl/>
              <w:tabs>
                <w:tab w:val="left" w:pos="377"/>
              </w:tabs>
              <w:spacing w:line="312" w:lineRule="auto"/>
              <w:jc w:val="center"/>
              <w:rPr>
                <w:rFonts w:hint="eastAsia" w:ascii="Times New Roman" w:hAnsi="Times New Roman" w:eastAsia="宋体" w:cs="Times New Roman"/>
                <w:kern w:val="0"/>
                <w:szCs w:val="21"/>
                <w:lang w:eastAsia="zh-CN"/>
              </w:rPr>
            </w:pPr>
            <w:r>
              <w:rPr>
                <w:rFonts w:hint="eastAsia" w:ascii="Times New Roman" w:hAnsi="Times New Roman" w:eastAsia="宋体" w:cs="Times New Roman"/>
                <w:kern w:val="0"/>
                <w:szCs w:val="21"/>
                <w:lang w:val="en-US" w:eastAsia="zh-CN"/>
              </w:rPr>
              <w:t>时间</w:t>
            </w:r>
          </w:p>
        </w:tc>
      </w:tr>
    </w:tbl>
    <w:p>
      <w:pPr>
        <w:pStyle w:val="3"/>
        <w:spacing w:before="156" w:beforeLines="50" w:after="156" w:afterLines="50"/>
        <w:rPr>
          <w:rFonts w:ascii="Times New Roman" w:hAnsi="Times New Roman" w:cs="Times New Roman"/>
          <w:bCs w:val="0"/>
          <w:szCs w:val="28"/>
        </w:rPr>
      </w:pPr>
      <w:bookmarkStart w:id="159" w:name="_Toc27776"/>
      <w:r>
        <w:rPr>
          <w:rFonts w:ascii="Times New Roman" w:hAnsi="Times New Roman" w:cs="Times New Roman"/>
          <w:bCs w:val="0"/>
          <w:szCs w:val="28"/>
        </w:rPr>
        <w:t>4.</w:t>
      </w:r>
      <w:r>
        <w:rPr>
          <w:rFonts w:hint="eastAsia" w:ascii="Times New Roman" w:hAnsi="Times New Roman" w:cs="Times New Roman"/>
          <w:bCs w:val="0"/>
          <w:szCs w:val="28"/>
          <w:lang w:val="en-US" w:eastAsia="zh-CN"/>
        </w:rPr>
        <w:t>3</w:t>
      </w:r>
      <w:r>
        <w:rPr>
          <w:rFonts w:ascii="Times New Roman" w:hAnsi="Times New Roman" w:cs="Times New Roman"/>
          <w:bCs w:val="0"/>
          <w:szCs w:val="28"/>
        </w:rPr>
        <w:t>注册登录</w:t>
      </w:r>
      <w:bookmarkEnd w:id="151"/>
      <w:bookmarkEnd w:id="152"/>
      <w:bookmarkEnd w:id="153"/>
      <w:bookmarkEnd w:id="154"/>
      <w:bookmarkEnd w:id="155"/>
      <w:r>
        <w:rPr>
          <w:rFonts w:hint="eastAsia" w:ascii="Times New Roman" w:hAnsi="Times New Roman" w:cs="Times New Roman"/>
          <w:bCs w:val="0"/>
          <w:szCs w:val="28"/>
        </w:rPr>
        <w:t>功能的实现</w:t>
      </w:r>
      <w:bookmarkEnd w:id="156"/>
      <w:bookmarkEnd w:id="157"/>
      <w:bookmarkEnd w:id="158"/>
      <w:bookmarkEnd w:id="15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在此实现用户登录注册功能，</w:t>
      </w:r>
      <w:bookmarkStart w:id="160" w:name="_Toc413272465"/>
      <w:bookmarkStart w:id="161" w:name="_Toc410076353"/>
      <w:bookmarkStart w:id="162" w:name="_Toc5163"/>
      <w:bookmarkStart w:id="163" w:name="_Toc410223047"/>
      <w:bookmarkStart w:id="164" w:name="_Toc99870048"/>
      <w:r>
        <w:rPr>
          <w:rFonts w:hint="eastAsia" w:ascii="Times New Roman" w:hAnsi="Times New Roman" w:cs="Times New Roman"/>
          <w:bCs/>
          <w:kern w:val="0"/>
          <w:szCs w:val="21"/>
        </w:rPr>
        <w:t>要求用户在进入系统主页前必须进行登录操作。如果用户没有该系统账号，则需要进入注册页面进行注册。其中，登录功能的实现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定义了Login函数</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通过调用接口将账号密码传递给服务端，服务端使用User模型的findOne方法进行匹配验证。而注册功能</w:t>
      </w:r>
      <w:r>
        <w:rPr>
          <w:rFonts w:hint="eastAsia" w:ascii="Times New Roman" w:hAnsi="Times New Roman" w:cs="Times New Roman"/>
          <w:bCs/>
          <w:kern w:val="0"/>
          <w:szCs w:val="21"/>
          <w:lang w:val="en-US" w:eastAsia="zh-CN"/>
        </w:rPr>
        <w:t>的实现，定义了Register函数，</w:t>
      </w:r>
      <w:r>
        <w:rPr>
          <w:rFonts w:hint="eastAsia" w:ascii="Times New Roman" w:hAnsi="Times New Roman" w:cs="Times New Roman"/>
          <w:bCs/>
          <w:kern w:val="0"/>
          <w:szCs w:val="21"/>
        </w:rPr>
        <w:t>服务端将前端传递的账号通过User模型的findOne方法判断是否重复，如果不存在重复，则调用save方法进行数据存储。注册页面如图4-</w:t>
      </w:r>
      <w:r>
        <w:rPr>
          <w:rFonts w:hint="eastAsia" w:ascii="Times New Roman" w:hAnsi="Times New Roman" w:cs="Times New Roman"/>
          <w:bCs/>
          <w:kern w:val="0"/>
          <w:szCs w:val="21"/>
          <w:lang w:val="en-US" w:eastAsia="zh-CN"/>
        </w:rPr>
        <w:t>2</w:t>
      </w:r>
      <w:r>
        <w:rPr>
          <w:rFonts w:hint="eastAsia" w:ascii="Times New Roman" w:hAnsi="Times New Roman" w:cs="Times New Roman"/>
          <w:bCs/>
          <w:kern w:val="0"/>
          <w:szCs w:val="21"/>
        </w:rPr>
        <w:t>所示。登录页面如图4-</w:t>
      </w:r>
      <w:r>
        <w:rPr>
          <w:rFonts w:hint="eastAsia" w:ascii="Times New Roman" w:hAnsi="Times New Roman" w:cs="Times New Roman"/>
          <w:bCs/>
          <w:kern w:val="0"/>
          <w:szCs w:val="21"/>
          <w:lang w:val="en-US" w:eastAsia="zh-CN"/>
        </w:rPr>
        <w:t>3</w:t>
      </w:r>
      <w:r>
        <w:rPr>
          <w:rFonts w:hint="eastAsia" w:ascii="Times New Roman" w:hAnsi="Times New Roman" w:cs="Times New Roman"/>
          <w:bCs/>
          <w:kern w:val="0"/>
          <w:szCs w:val="21"/>
        </w:rPr>
        <w:t>所示。</w:t>
      </w:r>
    </w:p>
    <w:p>
      <w:pPr>
        <w:ind w:firstLine="420"/>
        <w:jc w:val="center"/>
      </w:pPr>
      <w:r>
        <w:drawing>
          <wp:inline distT="0" distB="0" distL="114300" distR="114300">
            <wp:extent cx="5189855" cy="3077845"/>
            <wp:effectExtent l="0" t="0" r="10795"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7"/>
                    <a:stretch>
                      <a:fillRect/>
                    </a:stretch>
                  </pic:blipFill>
                  <pic:spPr>
                    <a:xfrm>
                      <a:off x="0" y="0"/>
                      <a:ext cx="5189855" cy="3077845"/>
                    </a:xfrm>
                    <a:prstGeom prst="rect">
                      <a:avLst/>
                    </a:prstGeom>
                    <a:noFill/>
                    <a:ln>
                      <a:noFill/>
                    </a:ln>
                  </pic:spPr>
                </pic:pic>
              </a:graphicData>
            </a:graphic>
          </wp:inline>
        </w:drawing>
      </w:r>
    </w:p>
    <w:p>
      <w:pPr>
        <w:spacing w:line="360" w:lineRule="auto"/>
        <w:jc w:val="center"/>
        <w:rPr>
          <w:rFonts w:ascii="Times New Roman" w:hAnsi="Times New Roman" w:cs="Times New Roman"/>
          <w:color w:val="000000" w:themeColor="text1"/>
        </w:rPr>
      </w:pPr>
      <w:r>
        <w:rPr>
          <w:rFonts w:hint="eastAsia" w:ascii="黑体" w:hAnsi="黑体" w:eastAsia="黑体" w:cs="黑体"/>
          <w:sz w:val="18"/>
          <w:szCs w:val="18"/>
        </w:rPr>
        <w:t>图4-</w:t>
      </w:r>
      <w:r>
        <w:rPr>
          <w:rFonts w:hint="eastAsia" w:ascii="黑体" w:hAnsi="黑体" w:eastAsia="黑体" w:cs="黑体"/>
          <w:sz w:val="18"/>
          <w:szCs w:val="18"/>
          <w:lang w:val="en-US" w:eastAsia="zh-CN"/>
        </w:rPr>
        <w:t>2</w:t>
      </w:r>
      <w:r>
        <w:rPr>
          <w:rFonts w:hint="eastAsia" w:ascii="黑体" w:hAnsi="黑体" w:eastAsia="黑体" w:cs="黑体"/>
          <w:sz w:val="18"/>
          <w:szCs w:val="18"/>
        </w:rPr>
        <w:t xml:space="preserve">  用户注册页面</w:t>
      </w:r>
    </w:p>
    <w:p>
      <w:pPr>
        <w:ind w:firstLine="420"/>
        <w:jc w:val="center"/>
      </w:pPr>
      <w:r>
        <w:drawing>
          <wp:inline distT="0" distB="0" distL="114300" distR="114300">
            <wp:extent cx="5187315" cy="30778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187315" cy="3077845"/>
                    </a:xfrm>
                    <a:prstGeom prst="rect">
                      <a:avLst/>
                    </a:prstGeom>
                    <a:noFill/>
                    <a:ln>
                      <a:noFill/>
                    </a:ln>
                  </pic:spPr>
                </pic:pic>
              </a:graphicData>
            </a:graphic>
          </wp:inline>
        </w:drawing>
      </w:r>
    </w:p>
    <w:p>
      <w:pPr>
        <w:spacing w:line="360" w:lineRule="auto"/>
        <w:jc w:val="center"/>
        <w:rPr>
          <w:rFonts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3</w:t>
      </w:r>
      <w:r>
        <w:rPr>
          <w:rFonts w:hint="eastAsia" w:ascii="黑体" w:hAnsi="黑体" w:eastAsia="黑体" w:cs="黑体"/>
          <w:sz w:val="18"/>
          <w:szCs w:val="18"/>
        </w:rPr>
        <w:t xml:space="preserve">  用户登录页面</w:t>
      </w:r>
    </w:p>
    <w:p>
      <w:pPr>
        <w:spacing w:line="360" w:lineRule="exact"/>
        <w:ind w:firstLine="420" w:firstLineChars="200"/>
        <w:rPr>
          <w:rFonts w:ascii="Times New Roman" w:hAnsi="Times New Roman" w:eastAsia="宋体" w:cs="Times New Roman"/>
          <w:szCs w:val="21"/>
        </w:rPr>
      </w:pP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（1）</w:t>
      </w:r>
      <w:r>
        <w:rPr>
          <w:rFonts w:hint="eastAsia" w:ascii="Times New Roman" w:hAnsi="Times New Roman" w:cs="Times New Roman"/>
          <w:bCs/>
          <w:kern w:val="0"/>
          <w:szCs w:val="21"/>
        </w:rPr>
        <w:t>登录功能核心代码如下：</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 account, password } = req.body;</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const user = await User.findOne({ account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(!user)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next(err("用户不存在，请先注册！",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 (password !== user.password)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next(err("密码错误，请重新输入！",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if(user.status == '0') {</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next(err("用户待审核中...", 401, null));</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return;</w:t>
      </w:r>
    </w:p>
    <w:p>
      <w:pPr>
        <w:spacing w:line="360" w:lineRule="exact"/>
        <w:rPr>
          <w:rFonts w:ascii="Times New Roman" w:hAnsi="Times New Roman" w:eastAsia="宋体" w:cs="Times New Roman"/>
          <w:szCs w:val="21"/>
        </w:rPr>
      </w:pPr>
      <w:r>
        <w:rPr>
          <w:rFonts w:hint="eastAsia" w:ascii="Times New Roman" w:hAnsi="Times New Roman" w:eastAsia="宋体" w:cs="Times New Roman"/>
          <w:szCs w:val="21"/>
        </w:rPr>
        <w:t xml:space="preserve">    }</w:t>
      </w:r>
    </w:p>
    <w:p>
      <w:pPr>
        <w:spacing w:line="360" w:lineRule="exact"/>
        <w:ind w:firstLine="420" w:firstLineChars="200"/>
        <w:rPr>
          <w:rFonts w:ascii="Times New Roman" w:hAnsi="Times New Roman" w:eastAsia="宋体" w:cs="Times New Roman"/>
          <w:szCs w:val="21"/>
        </w:rPr>
      </w:pPr>
      <w:r>
        <w:rPr>
          <w:rFonts w:hint="eastAsia" w:ascii="Times New Roman" w:hAnsi="Times New Roman" w:eastAsia="宋体" w:cs="Times New Roman"/>
          <w:szCs w:val="21"/>
        </w:rPr>
        <w:t>（2）</w:t>
      </w:r>
      <w:r>
        <w:rPr>
          <w:rFonts w:hint="eastAsia" w:ascii="Times New Roman" w:hAnsi="Times New Roman" w:cs="Times New Roman"/>
          <w:bCs/>
          <w:kern w:val="0"/>
          <w:szCs w:val="21"/>
        </w:rPr>
        <w:t>注册功能核心代码如下：</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 account } = 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let user = await User.findOne({ account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if (user) {</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next(err("注册用户已存在！", 403, null));</w:t>
      </w:r>
    </w:p>
    <w:p>
      <w:pPr>
        <w:spacing w:line="360" w:lineRule="exact"/>
        <w:ind w:left="420" w:firstLine="420" w:firstLineChars="200"/>
        <w:rPr>
          <w:rFonts w:ascii="Times New Roman" w:hAnsi="Times New Roman" w:eastAsia="宋体" w:cs="Times New Roman"/>
          <w:szCs w:val="21"/>
        </w:rPr>
      </w:pPr>
      <w:r>
        <w:rPr>
          <w:rFonts w:ascii="Times New Roman" w:hAnsi="Times New Roman" w:eastAsia="宋体" w:cs="Times New Roman"/>
          <w:szCs w:val="21"/>
        </w:rPr>
        <w:t>return;</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new User(req.body);</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user = await user.save();</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const record = new Record({ userID: user._id });</w:t>
      </w:r>
    </w:p>
    <w:p>
      <w:pPr>
        <w:spacing w:line="360" w:lineRule="exact"/>
        <w:ind w:firstLine="420" w:firstLineChars="200"/>
        <w:rPr>
          <w:rFonts w:ascii="Times New Roman" w:hAnsi="Times New Roman" w:eastAsia="宋体" w:cs="Times New Roman"/>
          <w:szCs w:val="21"/>
        </w:rPr>
      </w:pPr>
      <w:r>
        <w:rPr>
          <w:rFonts w:ascii="Times New Roman" w:hAnsi="Times New Roman" w:eastAsia="宋体" w:cs="Times New Roman"/>
          <w:szCs w:val="21"/>
        </w:rPr>
        <w:t>await record.save();</w:t>
      </w:r>
    </w:p>
    <w:p>
      <w:pPr>
        <w:pStyle w:val="3"/>
        <w:rPr>
          <w:rStyle w:val="46"/>
          <w:rFonts w:ascii="Times New Roman" w:hAnsi="Times New Roman" w:cs="Times New Roman"/>
          <w:bCs/>
        </w:rPr>
      </w:pPr>
      <w:bookmarkStart w:id="165" w:name="_Toc7374"/>
      <w:bookmarkStart w:id="166" w:name="_Toc5737"/>
      <w:bookmarkStart w:id="167" w:name="_Toc204"/>
      <w:bookmarkStart w:id="168" w:name="_Toc13688"/>
      <w:r>
        <w:rPr>
          <w:rFonts w:ascii="Times New Roman" w:hAnsi="Times New Roman" w:cs="Times New Roman"/>
          <w:bCs w:val="0"/>
          <w:szCs w:val="28"/>
        </w:rPr>
        <w:t>4.</w:t>
      </w:r>
      <w:r>
        <w:rPr>
          <w:rFonts w:hint="eastAsia" w:ascii="Times New Roman" w:hAnsi="Times New Roman" w:cs="Times New Roman"/>
          <w:bCs w:val="0"/>
          <w:szCs w:val="28"/>
          <w:lang w:val="en-US" w:eastAsia="zh-CN"/>
        </w:rPr>
        <w:t>4</w:t>
      </w:r>
      <w:bookmarkEnd w:id="160"/>
      <w:bookmarkEnd w:id="161"/>
      <w:bookmarkEnd w:id="162"/>
      <w:bookmarkEnd w:id="163"/>
      <w:bookmarkEnd w:id="164"/>
      <w:bookmarkStart w:id="169" w:name="_Toc99870049"/>
      <w:bookmarkStart w:id="170" w:name="_Toc24318"/>
      <w:r>
        <w:rPr>
          <w:rFonts w:hint="eastAsia" w:ascii="Times New Roman" w:hAnsi="Times New Roman" w:cs="Times New Roman"/>
          <w:bCs w:val="0"/>
          <w:szCs w:val="28"/>
        </w:rPr>
        <w:t>关注</w:t>
      </w:r>
      <w:r>
        <w:rPr>
          <w:rStyle w:val="46"/>
          <w:rFonts w:ascii="Times New Roman" w:hAnsi="Times New Roman" w:cs="Times New Roman"/>
          <w:bCs/>
        </w:rPr>
        <w:t>功能</w:t>
      </w:r>
      <w:r>
        <w:rPr>
          <w:rStyle w:val="46"/>
          <w:rFonts w:hint="eastAsia" w:ascii="Times New Roman" w:hAnsi="Times New Roman" w:cs="Times New Roman"/>
          <w:bCs/>
        </w:rPr>
        <w:t>的</w:t>
      </w:r>
      <w:r>
        <w:rPr>
          <w:rStyle w:val="46"/>
          <w:rFonts w:ascii="Times New Roman" w:hAnsi="Times New Roman" w:cs="Times New Roman"/>
          <w:bCs/>
        </w:rPr>
        <w:t>实现</w:t>
      </w:r>
      <w:bookmarkEnd w:id="165"/>
      <w:bookmarkEnd w:id="166"/>
      <w:bookmarkEnd w:id="167"/>
      <w:bookmarkEnd w:id="168"/>
      <w:bookmarkEnd w:id="169"/>
      <w:bookmarkEnd w:id="17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用户可通过点击关注或者取消关注按钮，实现对其他用户的关注或取消关注，然后在动态页面可以查看当前用户的关注列表以及被关注用户所发布的苗木。</w:t>
      </w:r>
      <w:r>
        <w:rPr>
          <w:rFonts w:hint="eastAsia" w:ascii="Times New Roman" w:hAnsi="Times New Roman" w:cs="Times New Roman"/>
          <w:bCs/>
          <w:kern w:val="0"/>
          <w:szCs w:val="21"/>
          <w:lang w:val="en-US" w:eastAsia="zh-CN"/>
        </w:rPr>
        <w:t>关注功能的实现</w:t>
      </w:r>
      <w:r>
        <w:rPr>
          <w:rFonts w:hint="eastAsia" w:ascii="Times New Roman" w:hAnsi="Times New Roman" w:cs="Times New Roman"/>
          <w:bCs/>
          <w:kern w:val="0"/>
          <w:szCs w:val="21"/>
        </w:rPr>
        <w:t>，</w:t>
      </w:r>
      <w:r>
        <w:rPr>
          <w:rFonts w:hint="eastAsia" w:ascii="Times New Roman" w:hAnsi="Times New Roman" w:cs="Times New Roman"/>
          <w:bCs/>
          <w:kern w:val="0"/>
          <w:szCs w:val="21"/>
          <w:lang w:val="en-US" w:eastAsia="zh-CN"/>
        </w:rPr>
        <w:t>定义了</w:t>
      </w:r>
      <w:r>
        <w:rPr>
          <w:rFonts w:hint="eastAsia" w:ascii="Times New Roman" w:hAnsi="Times New Roman" w:cs="Times New Roman"/>
          <w:bCs/>
          <w:kern w:val="0"/>
          <w:szCs w:val="21"/>
        </w:rPr>
        <w:t>addFollow</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函数，调用Follow模型的findOne方法获取用户关注记录，若未关注该用户，则new Follow新建实例，通过调用save方法保存数据，若已关注，提示“该用户已被关注”。</w:t>
      </w:r>
      <w:r>
        <w:rPr>
          <w:rFonts w:hint="eastAsia" w:ascii="Times New Roman" w:hAnsi="Times New Roman" w:cs="Times New Roman"/>
          <w:bCs/>
          <w:kern w:val="0"/>
          <w:szCs w:val="21"/>
        </w:rPr>
        <w:t>removeFollow</w:t>
      </w:r>
      <w:r>
        <w:rPr>
          <w:rFonts w:hint="eastAsia" w:ascii="Times New Roman" w:hAnsi="Times New Roman" w:cs="Times New Roman"/>
          <w:bCs/>
          <w:kern w:val="0"/>
          <w:szCs w:val="21"/>
          <w:lang w:val="en-US" w:eastAsia="zh-CN"/>
        </w:rPr>
        <w:t>函数中，通过调用</w:t>
      </w:r>
      <w:r>
        <w:rPr>
          <w:rFonts w:hint="eastAsia" w:ascii="Times New Roman" w:hAnsi="Times New Roman" w:cs="Times New Roman"/>
          <w:bCs/>
          <w:kern w:val="0"/>
          <w:szCs w:val="21"/>
        </w:rPr>
        <w:t>findOneAndRemove</w:t>
      </w:r>
      <w:r>
        <w:rPr>
          <w:rFonts w:hint="eastAsia" w:ascii="Times New Roman" w:hAnsi="Times New Roman" w:cs="Times New Roman"/>
          <w:bCs/>
          <w:kern w:val="0"/>
          <w:szCs w:val="21"/>
          <w:lang w:val="en-US" w:eastAsia="zh-CN"/>
        </w:rPr>
        <w:t>进行关注数据删除，实现取消关注功能</w:t>
      </w:r>
      <w:r>
        <w:rPr>
          <w:rFonts w:hint="eastAsia" w:ascii="Times New Roman" w:hAnsi="Times New Roman" w:cs="Times New Roman"/>
          <w:bCs/>
          <w:kern w:val="0"/>
          <w:szCs w:val="21"/>
        </w:rPr>
        <w:t>。关注与取消关注效果如图4-</w:t>
      </w:r>
      <w:r>
        <w:rPr>
          <w:rFonts w:hint="eastAsia" w:ascii="Times New Roman" w:hAnsi="Times New Roman" w:cs="Times New Roman"/>
          <w:bCs/>
          <w:kern w:val="0"/>
          <w:szCs w:val="21"/>
          <w:lang w:val="en-US" w:eastAsia="zh-CN"/>
        </w:rPr>
        <w:t>4</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szCs w:val="21"/>
        </w:rPr>
      </w:pPr>
      <w:r>
        <w:drawing>
          <wp:inline distT="0" distB="0" distL="114300" distR="114300">
            <wp:extent cx="4895850" cy="1466215"/>
            <wp:effectExtent l="0" t="0" r="0" b="63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9"/>
                    <a:stretch>
                      <a:fillRect/>
                    </a:stretch>
                  </pic:blipFill>
                  <pic:spPr>
                    <a:xfrm>
                      <a:off x="0" y="0"/>
                      <a:ext cx="4895850" cy="1466215"/>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4</w:t>
      </w:r>
      <w:r>
        <w:rPr>
          <w:rFonts w:hint="eastAsia" w:ascii="黑体" w:hAnsi="黑体" w:eastAsia="黑体" w:cs="黑体"/>
          <w:sz w:val="18"/>
          <w:szCs w:val="18"/>
        </w:rPr>
        <w:t xml:space="preserve">  关注用户功能</w:t>
      </w:r>
    </w:p>
    <w:p>
      <w:pPr>
        <w:spacing w:line="360" w:lineRule="exact"/>
        <w:ind w:firstLine="420" w:firstLineChars="200"/>
        <w:rPr>
          <w:rFonts w:ascii="Times New Roman" w:hAnsi="Times New Roman" w:eastAsia="宋体" w:cs="Times New Roman"/>
          <w:szCs w:val="21"/>
        </w:rPr>
      </w:pPr>
      <w:r>
        <w:rPr>
          <w:rFonts w:hint="eastAsia" w:ascii="Times New Roman" w:hAnsi="Times New Roman" w:cs="Times New Roman"/>
          <w:bCs/>
          <w:kern w:val="0"/>
          <w:szCs w:val="21"/>
        </w:rPr>
        <w:t>其核心代码如下：</w:t>
      </w:r>
    </w:p>
    <w:p>
      <w:pPr>
        <w:numPr>
          <w:ilvl w:val="0"/>
          <w:numId w:val="4"/>
        </w:numPr>
        <w:spacing w:line="360" w:lineRule="exact"/>
        <w:ind w:firstLine="420" w:firstLineChars="20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关注</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if (follow)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return;</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eastAsia" w:ascii="Times New Roman" w:hAnsi="Times New Roman" w:eastAsia="宋体" w:cs="Times New Roman"/>
          <w:szCs w:val="21"/>
        </w:rPr>
      </w:pPr>
      <w:r>
        <w:rPr>
          <w:rFonts w:hint="eastAsia"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rPr>
        <w:t xml:space="preserve">    res.send(result(200, data, "ok"));</w:t>
      </w:r>
    </w:p>
    <w:p>
      <w:pPr>
        <w:numPr>
          <w:ilvl w:val="0"/>
          <w:numId w:val="4"/>
        </w:numPr>
        <w:spacing w:line="360" w:lineRule="exact"/>
        <w:ind w:firstLine="420" w:firstLineChars="200"/>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取消关注</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 fromUserID, toUserID } = 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follow = await Follow.findOne({ fromUserID, toUserID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if (follow)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res.send(result(401, follow, "已关注该用户！"));</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newFollow = new Follow(req.body);</w:t>
      </w:r>
    </w:p>
    <w:p>
      <w:pPr>
        <w:numPr>
          <w:ilvl w:val="-1"/>
          <w:numId w:val="0"/>
        </w:numPr>
        <w:spacing w:line="360" w:lineRule="exact"/>
        <w:ind w:firstLine="0" w:firstLineChars="0"/>
        <w:rPr>
          <w:rFonts w:hint="default" w:ascii="Times New Roman" w:hAnsi="Times New Roman" w:eastAsia="宋体" w:cs="Times New Roman"/>
          <w:szCs w:val="21"/>
        </w:rPr>
      </w:pPr>
      <w:r>
        <w:rPr>
          <w:rFonts w:hint="default" w:ascii="Times New Roman" w:hAnsi="Times New Roman" w:eastAsia="宋体" w:cs="Times New Roman"/>
          <w:szCs w:val="21"/>
        </w:rPr>
        <w:t xml:space="preserve">    const data = await newFollow.save();</w:t>
      </w:r>
    </w:p>
    <w:p>
      <w:pPr>
        <w:numPr>
          <w:ilvl w:val="-1"/>
          <w:numId w:val="0"/>
        </w:numPr>
        <w:spacing w:line="360" w:lineRule="exact"/>
        <w:ind w:firstLine="0" w:firstLineChars="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 xml:space="preserve">    res.send(result(200, data, "ok"));</w:t>
      </w:r>
    </w:p>
    <w:p>
      <w:pPr>
        <w:pStyle w:val="3"/>
        <w:rPr>
          <w:rFonts w:ascii="Times New Roman" w:hAnsi="Times New Roman" w:cs="Times New Roman"/>
          <w:sz w:val="24"/>
          <w:szCs w:val="24"/>
        </w:rPr>
      </w:pPr>
      <w:bookmarkStart w:id="171" w:name="_Toc99870050"/>
      <w:bookmarkStart w:id="172" w:name="_Toc24098"/>
      <w:bookmarkStart w:id="173" w:name="_Toc17903"/>
      <w:bookmarkStart w:id="174" w:name="_Toc14504"/>
      <w:bookmarkStart w:id="175" w:name="_Toc26612"/>
      <w:bookmarkStart w:id="176" w:name="_Toc26411"/>
      <w:r>
        <w:rPr>
          <w:rFonts w:ascii="Times New Roman" w:hAnsi="Times New Roman" w:cs="Times New Roman"/>
          <w:szCs w:val="28"/>
        </w:rPr>
        <w:t>4.</w:t>
      </w:r>
      <w:r>
        <w:rPr>
          <w:rFonts w:hint="eastAsia" w:ascii="Times New Roman" w:hAnsi="Times New Roman" w:cs="Times New Roman"/>
          <w:szCs w:val="28"/>
          <w:lang w:val="en-US" w:eastAsia="zh-CN"/>
        </w:rPr>
        <w:t>5</w:t>
      </w:r>
      <w:r>
        <w:rPr>
          <w:rFonts w:hint="eastAsia" w:ascii="Times New Roman" w:hAnsi="Times New Roman" w:cs="Times New Roman"/>
          <w:szCs w:val="28"/>
        </w:rPr>
        <w:t>实时会话</w:t>
      </w:r>
      <w:r>
        <w:rPr>
          <w:rFonts w:hint="eastAsia" w:ascii="Times New Roman" w:hAnsi="Times New Roman" w:cs="Times New Roman"/>
          <w:szCs w:val="28"/>
          <w:lang w:val="en-US" w:eastAsia="zh-CN"/>
        </w:rPr>
        <w:t>功能</w:t>
      </w:r>
      <w:r>
        <w:rPr>
          <w:rFonts w:hint="eastAsia" w:ascii="Times New Roman" w:hAnsi="Times New Roman" w:cs="Times New Roman"/>
          <w:szCs w:val="28"/>
        </w:rPr>
        <w:t>的</w:t>
      </w:r>
      <w:r>
        <w:rPr>
          <w:rFonts w:ascii="Times New Roman" w:hAnsi="Times New Roman" w:cs="Times New Roman"/>
          <w:szCs w:val="28"/>
        </w:rPr>
        <w:t>实现</w:t>
      </w:r>
      <w:bookmarkEnd w:id="171"/>
      <w:bookmarkEnd w:id="172"/>
      <w:bookmarkEnd w:id="173"/>
      <w:bookmarkEnd w:id="174"/>
      <w:bookmarkEnd w:id="175"/>
      <w:bookmarkEnd w:id="17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用户可点击联系卖家进入到会话页面，与用户进行在线会话，实时沟通。</w:t>
      </w:r>
      <w:r>
        <w:rPr>
          <w:rFonts w:hint="eastAsia" w:ascii="Times New Roman" w:hAnsi="Times New Roman" w:cs="Times New Roman"/>
          <w:bCs/>
          <w:kern w:val="0"/>
          <w:szCs w:val="21"/>
          <w:lang w:val="en-US" w:eastAsia="zh-CN"/>
        </w:rPr>
        <w:t>实时会话功能实现，首先调用socket.io原型上的on方法创建长连接服务器，并在前台监听sendMsg事件以及定义回调socketCallback，回调函数中调用socket.emit方法触发sendMsg事件，进而会话服务器会通知每一个参与者进行数据缓存与数据存储，数据存储方面则是服务端将前端传递的会话内容创建新的socketContent实例，并调用save方法存储到数据库。</w:t>
      </w:r>
      <w:r>
        <w:rPr>
          <w:rFonts w:hint="eastAsia" w:ascii="Times New Roman" w:hAnsi="Times New Roman" w:cs="Times New Roman"/>
          <w:bCs/>
          <w:kern w:val="0"/>
          <w:szCs w:val="21"/>
        </w:rPr>
        <w:t>实现</w:t>
      </w:r>
      <w:r>
        <w:rPr>
          <w:rFonts w:hint="eastAsia" w:ascii="Times New Roman" w:hAnsi="Times New Roman" w:cs="Times New Roman"/>
          <w:bCs/>
          <w:kern w:val="0"/>
          <w:szCs w:val="21"/>
          <w:lang w:val="en-US" w:eastAsia="zh-CN"/>
        </w:rPr>
        <w:t>原理是</w:t>
      </w:r>
      <w:r>
        <w:rPr>
          <w:rFonts w:hint="eastAsia" w:ascii="Times New Roman" w:hAnsi="Times New Roman" w:cs="Times New Roman"/>
          <w:bCs/>
          <w:kern w:val="0"/>
          <w:szCs w:val="21"/>
        </w:rPr>
        <w:t>通过socket.io利用websocket进行服务端事件监听，并让客户端与服务端进行连接，并且在必要时取消事件的监听并且断开连接，避免重复监听，从而实现客户端间实时收发数据。</w:t>
      </w:r>
      <w:bookmarkStart w:id="177" w:name="_Toc99870051"/>
      <w:bookmarkStart w:id="178" w:name="_Toc12755"/>
      <w:r>
        <w:rPr>
          <w:rFonts w:hint="eastAsia" w:ascii="Times New Roman" w:hAnsi="Times New Roman" w:cs="Times New Roman"/>
          <w:bCs/>
          <w:kern w:val="0"/>
          <w:szCs w:val="21"/>
        </w:rPr>
        <w:t>会话页面如图4-</w:t>
      </w:r>
      <w:r>
        <w:rPr>
          <w:rFonts w:hint="eastAsia" w:ascii="Times New Roman" w:hAnsi="Times New Roman" w:cs="Times New Roman"/>
          <w:bCs/>
          <w:kern w:val="0"/>
          <w:szCs w:val="21"/>
          <w:lang w:val="en-US" w:eastAsia="zh-CN"/>
        </w:rPr>
        <w:t>5</w:t>
      </w:r>
      <w:r>
        <w:rPr>
          <w:rFonts w:hint="eastAsia" w:ascii="Times New Roman" w:hAnsi="Times New Roman" w:cs="Times New Roman"/>
          <w:bCs/>
          <w:kern w:val="0"/>
          <w:szCs w:val="21"/>
        </w:rPr>
        <w:t>所示。</w:t>
      </w:r>
    </w:p>
    <w:p>
      <w:pPr>
        <w:spacing w:line="360" w:lineRule="auto"/>
        <w:ind w:firstLine="420" w:firstLineChars="200"/>
        <w:jc w:val="center"/>
        <w:rPr>
          <w:rFonts w:ascii="Times New Roman" w:hAnsi="Times New Roman" w:eastAsia="宋体" w:cs="Times New Roman"/>
          <w:color w:val="000000"/>
          <w:szCs w:val="21"/>
          <w:shd w:val="clear" w:color="auto" w:fill="FFFFFF"/>
        </w:rPr>
      </w:pPr>
      <w:r>
        <w:drawing>
          <wp:inline distT="0" distB="0" distL="114300" distR="114300">
            <wp:extent cx="5329555" cy="317690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rcRect r="131" b="-281"/>
                    <a:stretch>
                      <a:fillRect/>
                    </a:stretch>
                  </pic:blipFill>
                  <pic:spPr>
                    <a:xfrm>
                      <a:off x="0" y="0"/>
                      <a:ext cx="5329555" cy="317690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5</w:t>
      </w:r>
      <w:r>
        <w:rPr>
          <w:rFonts w:hint="eastAsia" w:ascii="黑体" w:hAnsi="黑体" w:eastAsia="黑体" w:cs="黑体"/>
          <w:sz w:val="18"/>
          <w:szCs w:val="18"/>
        </w:rPr>
        <w:t xml:space="preserve">  会话页面</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其核心代码如下：</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（1）Socket服务器</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io = require("socket.io")(http, { cors: true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port = process.env.PORT || 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io.on("connection", (socket)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socket.on("sendMessage",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io.emit("sendMessage",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http.listen(port, ()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console.log(`Socket.IO server running at http://localhost:${port}/`);</w:t>
      </w:r>
    </w:p>
    <w:p>
      <w:pPr>
        <w:spacing w:line="360" w:lineRule="exact"/>
        <w:ind w:firstLine="420" w:firstLineChars="20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（2）客户端连接与事件监听</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 = io("ws://localhost:3000");</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socketCallback = async (content) =&gt; {</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(currentSocket.value._id == content.socketID) state.socketContent.push(content);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if (content.senderID == loginUser._id) await request.post(api.socketContent.addSocketContent, content);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downScroll();</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firstLine="420" w:firstLineChars="20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socket.on("sendMessage", socketCallback);</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客户端发送信息</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sendMsg = async () =&gt;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(state.text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ElMessage.warning("信息内容不能为空喔~");</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content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socketID: currentSocket.value._id,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senderID: loginUser._id,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context: state.text,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type: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socket.emit("sendMessage", content);</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state.text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w:t>
      </w:r>
    </w:p>
    <w:p>
      <w:pPr>
        <w:numPr>
          <w:ilvl w:val="0"/>
          <w:numId w:val="5"/>
        </w:numPr>
        <w:spacing w:line="360" w:lineRule="exact"/>
        <w:ind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lang w:val="en-US" w:eastAsia="zh-CN"/>
        </w:rPr>
        <w:t>会话</w:t>
      </w:r>
      <w:r>
        <w:rPr>
          <w:rFonts w:hint="eastAsia" w:ascii="Times New Roman" w:hAnsi="Times New Roman" w:eastAsia="宋体" w:cs="Times New Roman"/>
          <w:color w:val="000000"/>
          <w:szCs w:val="21"/>
          <w:shd w:val="clear" w:color="auto" w:fill="FFFFFF"/>
        </w:rPr>
        <w:t>存储</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const companionSocket = async (data) =&gt;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 userID1, userID2 } = data;</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records[0].socket.unshift(data._id.toString());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records[1].socket.unshift(data._id.toString());</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420"/>
        <w:rPr>
          <w:rFonts w:ascii="Times New Roman" w:hAnsi="Times New Roman" w:eastAsia="宋体" w:cs="Times New Roman"/>
          <w:color w:val="000000"/>
          <w:szCs w:val="21"/>
          <w:shd w:val="clear" w:color="auto" w:fill="FFFFFF"/>
        </w:rPr>
      </w:pP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 userID1, userID2, treeID } = 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let socket = await Socket.findOne({ $or: [{ $and: [{ userID1 }, { userID2 }, { treeID }] }, { $and: [{ userID1: userID2 }, { userID2: userID1 }, { treeID }]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(socket.refer !=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records = await Record.find({ userID: { $in: [userID1, userID2] }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index_0 = records[0].socket.indexOf(socket._id);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index_1 = records[1].socket.indexOf(socket._id);</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(index_0 != -1) records[0].socket.splice(index_0,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(index_1 != -1) records[1].socket.splice(index_1, 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records[0].socket.unshift(socket._id.toString());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records[1].socket.unshift(socket._id.toString());</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Record.findByIdAndUpdate(records[0]._id, records[0]);</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Record.findByIdAndUpdate(records[1]._id, records[1]);</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socket.refer = 2;</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Socket.findByIdAndUpdate(socket._id, { refer: 2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 else {</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socket = new Socket(req.body);</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data = await socket.save();</w:t>
      </w:r>
    </w:p>
    <w:p>
      <w:pPr>
        <w:spacing w:line="360" w:lineRule="exact"/>
        <w:ind w:left="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await companionSocket(data);</w:t>
      </w:r>
    </w:p>
    <w:p>
      <w:pPr>
        <w:spacing w:line="360" w:lineRule="exact"/>
        <w:ind w:left="420" w:firstLine="420"/>
        <w:rPr>
          <w:rFonts w:ascii="Times New Roman" w:hAnsi="Times New Roman" w:eastAsia="宋体" w:cs="Times New Roman"/>
          <w:color w:val="000000"/>
          <w:szCs w:val="21"/>
          <w:shd w:val="clear" w:color="auto" w:fill="FFFFFF"/>
        </w:rPr>
      </w:pPr>
      <w:r>
        <w:rPr>
          <w:rFonts w:hint="eastAsia" w:ascii="Times New Roman" w:hAnsi="Times New Roman" w:eastAsia="宋体" w:cs="Times New Roman"/>
          <w:color w:val="000000"/>
          <w:szCs w:val="21"/>
          <w:shd w:val="clear" w:color="auto" w:fill="FFFFFF"/>
        </w:rPr>
        <w:t>}</w:t>
      </w:r>
    </w:p>
    <w:p>
      <w:pPr>
        <w:spacing w:line="360" w:lineRule="exact"/>
        <w:ind w:left="0" w:firstLine="420"/>
        <w:rPr>
          <w:rFonts w:hint="default" w:ascii="Times New Roman" w:hAnsi="Times New Roman" w:eastAsia="宋体" w:cs="Times New Roman"/>
          <w:color w:val="000000"/>
          <w:szCs w:val="21"/>
          <w:shd w:val="clear" w:color="auto" w:fill="FFFFFF"/>
          <w:lang w:val="en-US" w:eastAsia="zh-CN"/>
        </w:rPr>
      </w:pP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5</w:t>
      </w:r>
      <w:r>
        <w:rPr>
          <w:rFonts w:hint="eastAsia" w:ascii="Times New Roman" w:hAnsi="Times New Roman" w:eastAsia="宋体" w:cs="Times New Roman"/>
          <w:color w:val="000000"/>
          <w:szCs w:val="21"/>
          <w:shd w:val="clear" w:color="auto" w:fill="FFFFFF"/>
          <w:lang w:eastAsia="zh-CN"/>
        </w:rPr>
        <w:t>）</w:t>
      </w:r>
      <w:r>
        <w:rPr>
          <w:rFonts w:hint="eastAsia" w:ascii="Times New Roman" w:hAnsi="Times New Roman" w:eastAsia="宋体" w:cs="Times New Roman"/>
          <w:color w:val="000000"/>
          <w:szCs w:val="21"/>
          <w:shd w:val="clear" w:color="auto" w:fill="FFFFFF"/>
          <w:lang w:val="en-US" w:eastAsia="zh-CN"/>
        </w:rPr>
        <w:t>会话内容存储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 socketID } = req.body;</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 = await Socket.findOne({ _id: socketID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if (!socket)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next(result(401, socket, "会话不存在！"));</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return;</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w:t>
      </w:r>
    </w:p>
    <w:p>
      <w:pPr>
        <w:numPr>
          <w:ilvl w:val="254"/>
          <w:numId w:val="0"/>
        </w:numPr>
        <w:spacing w:line="360" w:lineRule="exact"/>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 xml:space="preserve">    const socketContent = new SocketContent(req.body);</w:t>
      </w:r>
    </w:p>
    <w:p>
      <w:pPr>
        <w:numPr>
          <w:ilvl w:val="254"/>
          <w:numId w:val="0"/>
        </w:numPr>
        <w:spacing w:line="360" w:lineRule="exact"/>
        <w:ind w:firstLine="420"/>
        <w:rPr>
          <w:rFonts w:ascii="Times New Roman" w:hAnsi="Times New Roman" w:eastAsia="宋体" w:cs="Times New Roman"/>
          <w:color w:val="000000"/>
          <w:szCs w:val="21"/>
          <w:shd w:val="clear" w:color="auto" w:fill="FFFFFF"/>
        </w:rPr>
      </w:pPr>
      <w:r>
        <w:rPr>
          <w:rFonts w:ascii="Times New Roman" w:hAnsi="Times New Roman" w:eastAsia="宋体" w:cs="Times New Roman"/>
          <w:color w:val="000000"/>
          <w:szCs w:val="21"/>
          <w:shd w:val="clear" w:color="auto" w:fill="FFFFFF"/>
        </w:rPr>
        <w:t>const content = await socketContent.save();</w:t>
      </w:r>
    </w:p>
    <w:p>
      <w:pPr>
        <w:pStyle w:val="3"/>
        <w:spacing w:before="156" w:beforeLines="50" w:after="156" w:afterLines="50"/>
        <w:rPr>
          <w:rFonts w:ascii="Times New Roman" w:hAnsi="Times New Roman" w:cs="Times New Roman"/>
          <w:bCs w:val="0"/>
          <w:szCs w:val="28"/>
        </w:rPr>
      </w:pPr>
      <w:bookmarkStart w:id="179" w:name="_Toc14479"/>
      <w:bookmarkStart w:id="180" w:name="_Toc11112"/>
      <w:bookmarkStart w:id="181" w:name="_Toc32439"/>
      <w:bookmarkStart w:id="182" w:name="_Toc26406"/>
      <w:r>
        <w:rPr>
          <w:rFonts w:ascii="Times New Roman" w:hAnsi="Times New Roman" w:cs="Times New Roman"/>
          <w:bCs w:val="0"/>
          <w:szCs w:val="28"/>
        </w:rPr>
        <w:t>4.</w:t>
      </w:r>
      <w:r>
        <w:rPr>
          <w:rFonts w:hint="eastAsia" w:ascii="Times New Roman" w:hAnsi="Times New Roman" w:cs="Times New Roman"/>
          <w:bCs w:val="0"/>
          <w:szCs w:val="28"/>
          <w:lang w:val="en-US" w:eastAsia="zh-CN"/>
        </w:rPr>
        <w:t>6</w:t>
      </w:r>
      <w:r>
        <w:rPr>
          <w:rFonts w:hint="eastAsia" w:ascii="Times New Roman" w:hAnsi="Times New Roman" w:cs="Times New Roman"/>
          <w:bCs w:val="0"/>
          <w:szCs w:val="28"/>
        </w:rPr>
        <w:t>用户评论</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79"/>
      <w:bookmarkEnd w:id="180"/>
      <w:bookmarkEnd w:id="181"/>
      <w:bookmarkEnd w:id="18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用户可在苗木详情页面发表评论，并且用户可删除自己发表的评论。</w:t>
      </w:r>
      <w:r>
        <w:rPr>
          <w:rFonts w:hint="eastAsia" w:ascii="Times New Roman" w:hAnsi="Times New Roman" w:cs="Times New Roman"/>
          <w:bCs/>
          <w:kern w:val="0"/>
          <w:szCs w:val="21"/>
          <w:lang w:val="en-US" w:eastAsia="zh-CN"/>
        </w:rPr>
        <w:t>评论功能的实现，定义了</w:t>
      </w:r>
      <w:r>
        <w:rPr>
          <w:rFonts w:hint="eastAsia" w:ascii="Times New Roman" w:hAnsi="Times New Roman" w:cs="Times New Roman"/>
          <w:bCs/>
          <w:kern w:val="0"/>
          <w:szCs w:val="21"/>
        </w:rPr>
        <w:t>addComment</w:t>
      </w:r>
      <w:r>
        <w:rPr>
          <w:rFonts w:hint="eastAsia" w:ascii="Times New Roman" w:hAnsi="Times New Roman" w:cs="Times New Roman"/>
          <w:bCs/>
          <w:kern w:val="0"/>
          <w:szCs w:val="21"/>
          <w:lang w:val="en-US" w:eastAsia="zh-CN"/>
        </w:rPr>
        <w:t>函数，服务端接收前台传递的评论内容，通过创建新的Comment模型的实例，并调用save方法进行数据存储。</w:t>
      </w:r>
      <w:r>
        <w:rPr>
          <w:rFonts w:hint="eastAsia" w:ascii="Times New Roman" w:hAnsi="Times New Roman" w:cs="Times New Roman"/>
          <w:bCs/>
          <w:kern w:val="0"/>
          <w:szCs w:val="21"/>
        </w:rPr>
        <w:t>实现方式主要通过系统调用接口将评论内容传给服务端，首先判断苗木是否存在，再通过save方法进行数据存储，删除评论则是传递评论id进行相关评论的删除。苗木详情页面如图4-</w:t>
      </w:r>
      <w:r>
        <w:rPr>
          <w:rFonts w:hint="eastAsia" w:ascii="Times New Roman" w:hAnsi="Times New Roman" w:cs="Times New Roman"/>
          <w:bCs/>
          <w:kern w:val="0"/>
          <w:szCs w:val="21"/>
          <w:lang w:val="en-US" w:eastAsia="zh-CN"/>
        </w:rPr>
        <w:t>6</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90185" cy="314896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1"/>
                    <a:srcRect l="275"/>
                    <a:stretch>
                      <a:fillRect/>
                    </a:stretch>
                  </pic:blipFill>
                  <pic:spPr>
                    <a:xfrm>
                      <a:off x="0" y="0"/>
                      <a:ext cx="5290185" cy="314896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6</w:t>
      </w:r>
      <w:r>
        <w:rPr>
          <w:rFonts w:hint="eastAsia" w:ascii="黑体" w:hAnsi="黑体" w:eastAsia="黑体" w:cs="黑体"/>
          <w:sz w:val="18"/>
          <w:szCs w:val="18"/>
        </w:rPr>
        <w:t xml:space="preserve">  苗木详情页面</w:t>
      </w:r>
    </w:p>
    <w:p>
      <w:pPr>
        <w:spacing w:line="360" w:lineRule="auto"/>
      </w:pPr>
      <w:r>
        <w:t xml:space="preserve">    const { treeID } = req.body;</w:t>
      </w:r>
    </w:p>
    <w:p>
      <w:pPr>
        <w:spacing w:line="360" w:lineRule="auto"/>
      </w:pPr>
      <w:r>
        <w:t xml:space="preserve">    const tree = await Tree.findOne({ _id: treeID });</w:t>
      </w:r>
    </w:p>
    <w:p>
      <w:pPr>
        <w:spacing w:line="360" w:lineRule="auto"/>
      </w:pPr>
      <w:r>
        <w:t xml:space="preserve">    if (!tree) {</w:t>
      </w:r>
    </w:p>
    <w:p>
      <w:pPr>
        <w:spacing w:line="360" w:lineRule="auto"/>
      </w:pPr>
      <w:r>
        <w:t xml:space="preserve">      next(result(401, tree, "该苗木已被删除！"));</w:t>
      </w:r>
    </w:p>
    <w:p>
      <w:pPr>
        <w:spacing w:line="360" w:lineRule="auto"/>
      </w:pPr>
      <w:r>
        <w:t xml:space="preserve">      return;</w:t>
      </w:r>
    </w:p>
    <w:p>
      <w:pPr>
        <w:spacing w:line="360" w:lineRule="auto"/>
      </w:pPr>
      <w:r>
        <w:t xml:space="preserve">    }</w:t>
      </w:r>
    </w:p>
    <w:p>
      <w:pPr>
        <w:spacing w:line="360" w:lineRule="auto"/>
      </w:pPr>
      <w:r>
        <w:t xml:space="preserve">    const comment = new Comment(req.body);</w:t>
      </w:r>
    </w:p>
    <w:p>
      <w:pPr>
        <w:spacing w:line="360" w:lineRule="auto"/>
      </w:pPr>
      <w:r>
        <w:t xml:space="preserve">    const data = await comment.save();</w:t>
      </w:r>
    </w:p>
    <w:p>
      <w:pPr>
        <w:pStyle w:val="3"/>
        <w:spacing w:before="156" w:beforeLines="50" w:after="156" w:afterLines="50"/>
        <w:rPr>
          <w:rFonts w:ascii="Times New Roman" w:hAnsi="Times New Roman" w:cs="Times New Roman"/>
          <w:bCs w:val="0"/>
          <w:szCs w:val="28"/>
        </w:rPr>
      </w:pPr>
      <w:bookmarkStart w:id="183" w:name="_Toc28460"/>
      <w:bookmarkStart w:id="184" w:name="_Toc1347"/>
      <w:bookmarkStart w:id="185" w:name="_Toc32600"/>
      <w:bookmarkStart w:id="186" w:name="_Toc31432"/>
      <w:r>
        <w:rPr>
          <w:rFonts w:ascii="Times New Roman" w:hAnsi="Times New Roman" w:cs="Times New Roman"/>
          <w:bCs w:val="0"/>
          <w:szCs w:val="28"/>
        </w:rPr>
        <w:t>4.</w:t>
      </w:r>
      <w:r>
        <w:rPr>
          <w:rFonts w:hint="eastAsia" w:ascii="Times New Roman" w:hAnsi="Times New Roman" w:cs="Times New Roman"/>
          <w:bCs w:val="0"/>
          <w:szCs w:val="28"/>
          <w:lang w:val="en-US" w:eastAsia="zh-CN"/>
        </w:rPr>
        <w:t>7</w:t>
      </w:r>
      <w:r>
        <w:rPr>
          <w:rFonts w:hint="eastAsia" w:ascii="Times New Roman" w:hAnsi="Times New Roman" w:cs="Times New Roman"/>
          <w:bCs w:val="0"/>
          <w:szCs w:val="28"/>
        </w:rPr>
        <w:t>苗木地址解析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3"/>
      <w:bookmarkEnd w:id="184"/>
      <w:bookmarkEnd w:id="185"/>
      <w:bookmarkEnd w:id="186"/>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用户可在苗木详情页面点击苗木详细地址，在地图中查看苗木的大体位置。</w:t>
      </w:r>
      <w:r>
        <w:rPr>
          <w:rFonts w:hint="eastAsia" w:ascii="Times New Roman" w:hAnsi="Times New Roman" w:cs="Times New Roman"/>
          <w:bCs/>
          <w:kern w:val="0"/>
          <w:szCs w:val="21"/>
          <w:lang w:val="en-US" w:eastAsia="zh-CN"/>
        </w:rPr>
        <w:t>地址解析功能的实现，定义了</w:t>
      </w:r>
      <w:r>
        <w:rPr>
          <w:rFonts w:hint="eastAsia" w:ascii="Times New Roman" w:hAnsi="Times New Roman" w:cs="Times New Roman"/>
          <w:bCs/>
          <w:kern w:val="0"/>
          <w:szCs w:val="21"/>
        </w:rPr>
        <w:t>geocoder</w:t>
      </w:r>
      <w:r>
        <w:rPr>
          <w:rFonts w:hint="eastAsia" w:ascii="Times New Roman" w:hAnsi="Times New Roman" w:cs="Times New Roman"/>
          <w:bCs/>
          <w:kern w:val="0"/>
          <w:szCs w:val="21"/>
          <w:lang w:val="en-US" w:eastAsia="zh-CN"/>
        </w:rPr>
        <w:t>正逆解析类以及convert转换函数，</w:t>
      </w:r>
      <w:r>
        <w:rPr>
          <w:rFonts w:hint="eastAsia" w:ascii="Times New Roman" w:hAnsi="Times New Roman" w:cs="Times New Roman"/>
          <w:bCs/>
          <w:kern w:val="0"/>
          <w:szCs w:val="21"/>
        </w:rPr>
        <w:t>通过集成腾讯地图API，建立正逆地址解析类，</w:t>
      </w:r>
      <w:r>
        <w:rPr>
          <w:rFonts w:hint="eastAsia" w:ascii="Times New Roman" w:hAnsi="Times New Roman" w:cs="Times New Roman"/>
          <w:bCs/>
          <w:kern w:val="0"/>
          <w:szCs w:val="21"/>
          <w:lang w:val="en-US" w:eastAsia="zh-CN"/>
        </w:rPr>
        <w:t>调用geocoder.getLocation获取中文地址解析的结果，并通过setCenter以及updateGeometries方法重新渲染地图以及中心点，</w:t>
      </w:r>
      <w:r>
        <w:rPr>
          <w:rFonts w:hint="eastAsia" w:ascii="Times New Roman" w:hAnsi="Times New Roman" w:cs="Times New Roman"/>
          <w:bCs/>
          <w:kern w:val="0"/>
          <w:szCs w:val="21"/>
        </w:rPr>
        <w:t>从而实现地图中查看苗木的地址。苗木地址页面如图4-</w:t>
      </w:r>
      <w:r>
        <w:rPr>
          <w:rFonts w:hint="eastAsia" w:ascii="Times New Roman" w:hAnsi="Times New Roman" w:cs="Times New Roman"/>
          <w:bCs/>
          <w:kern w:val="0"/>
          <w:szCs w:val="21"/>
          <w:lang w:val="en-US" w:eastAsia="zh-CN"/>
        </w:rPr>
        <w:t>7</w:t>
      </w:r>
      <w:r>
        <w:rPr>
          <w:rFonts w:hint="eastAsia" w:ascii="Times New Roman" w:hAnsi="Times New Roman" w:cs="Times New Roman"/>
          <w:bCs/>
          <w:kern w:val="0"/>
          <w:szCs w:val="21"/>
        </w:rPr>
        <w:t>所示。</w:t>
      </w:r>
    </w:p>
    <w:p>
      <w:pPr>
        <w:spacing w:line="360" w:lineRule="auto"/>
        <w:ind w:firstLine="420"/>
      </w:pPr>
      <w:r>
        <w:drawing>
          <wp:inline distT="0" distB="0" distL="114300" distR="114300">
            <wp:extent cx="5245100" cy="3111500"/>
            <wp:effectExtent l="0" t="0" r="1270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45100" cy="31115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7</w:t>
      </w:r>
      <w:r>
        <w:rPr>
          <w:rFonts w:hint="eastAsia" w:ascii="黑体" w:hAnsi="黑体" w:eastAsia="黑体" w:cs="黑体"/>
          <w:sz w:val="18"/>
          <w:szCs w:val="18"/>
        </w:rPr>
        <w:t xml:space="preserve">  苗木地址页面</w:t>
      </w:r>
    </w:p>
    <w:p>
      <w:pPr>
        <w:spacing w:line="360" w:lineRule="auto"/>
        <w:ind w:firstLine="420"/>
      </w:pPr>
      <w:r>
        <w:rPr>
          <w:rFonts w:hint="eastAsia"/>
        </w:rPr>
        <w:t>其核心代码如下：</w:t>
      </w:r>
    </w:p>
    <w:p>
      <w:pPr>
        <w:ind w:firstLine="420"/>
      </w:pPr>
      <w:r>
        <w:t>const map = new TMap.Map("container", {</w:t>
      </w:r>
    </w:p>
    <w:p>
      <w:pPr>
        <w:ind w:left="420" w:firstLine="420"/>
      </w:pPr>
      <w:r>
        <w:t>zoom: 14,</w:t>
      </w:r>
    </w:p>
    <w:p>
      <w:pPr>
        <w:ind w:firstLine="420"/>
      </w:pPr>
      <w:r>
        <w:t xml:space="preserve">    center: new TMap.LatLng(39.986785, 116.301012),</w:t>
      </w:r>
    </w:p>
    <w:p>
      <w:pPr>
        <w:ind w:firstLine="420"/>
      </w:pPr>
      <w:r>
        <w:t>});</w:t>
      </w:r>
    </w:p>
    <w:p>
      <w:pPr>
        <w:ind w:firstLine="420"/>
      </w:pPr>
      <w:r>
        <w:t>const geocoder = new TMap.service.Geocoder();</w:t>
      </w:r>
    </w:p>
    <w:p>
      <w:r>
        <w:t xml:space="preserve">  </w:t>
      </w:r>
      <w:r>
        <w:rPr>
          <w:rFonts w:hint="eastAsia"/>
        </w:rPr>
        <w:tab/>
      </w:r>
      <w:r>
        <w:t>const markers = new TMap.MultiMarker({</w:t>
      </w:r>
    </w:p>
    <w:p>
      <w:r>
        <w:t xml:space="preserve">   </w:t>
      </w:r>
      <w:r>
        <w:rPr>
          <w:rFonts w:hint="eastAsia"/>
        </w:rPr>
        <w:tab/>
      </w:r>
      <w:r>
        <w:t xml:space="preserve"> </w:t>
      </w:r>
      <w:r>
        <w:rPr>
          <w:rFonts w:hint="eastAsia"/>
        </w:rPr>
        <w:tab/>
      </w:r>
      <w:r>
        <w:t>map: map,</w:t>
      </w:r>
    </w:p>
    <w:p>
      <w:r>
        <w:t xml:space="preserve">    </w:t>
      </w:r>
      <w:r>
        <w:rPr>
          <w:rFonts w:hint="eastAsia"/>
        </w:rPr>
        <w:tab/>
      </w:r>
      <w:r>
        <w:t>geometries: [],</w:t>
      </w:r>
    </w:p>
    <w:p>
      <w:r>
        <w:t xml:space="preserve">  </w:t>
      </w:r>
      <w:r>
        <w:rPr>
          <w:rFonts w:hint="eastAsia"/>
        </w:rPr>
        <w:tab/>
      </w:r>
      <w:r>
        <w:t>});</w:t>
      </w:r>
    </w:p>
    <w:p>
      <w:r>
        <w:t xml:space="preserve">  </w:t>
      </w:r>
      <w:r>
        <w:rPr>
          <w:rFonts w:hint="eastAsia"/>
        </w:rPr>
        <w:tab/>
      </w:r>
      <w:r>
        <w:t>function convert(location) {</w:t>
      </w:r>
    </w:p>
    <w:p>
      <w:r>
        <w:t xml:space="preserve">    </w:t>
      </w:r>
      <w:r>
        <w:rPr>
          <w:rFonts w:hint="eastAsia"/>
        </w:rPr>
        <w:tab/>
      </w:r>
      <w:r>
        <w:t>markers.setGeometries([]);</w:t>
      </w:r>
    </w:p>
    <w:p>
      <w:r>
        <w:t xml:space="preserve">    </w:t>
      </w:r>
      <w:r>
        <w:rPr>
          <w:rFonts w:hint="eastAsia"/>
        </w:rPr>
        <w:tab/>
      </w:r>
      <w:r>
        <w:t>geocoder.getLocation({ address: location }).then((result) =&gt; {</w:t>
      </w:r>
    </w:p>
    <w:p>
      <w:r>
        <w:t xml:space="preserve">      </w:t>
      </w:r>
      <w:r>
        <w:rPr>
          <w:rFonts w:hint="eastAsia"/>
        </w:rPr>
        <w:tab/>
      </w:r>
      <w:r>
        <w:t>markers.updateGeometries([</w:t>
      </w:r>
    </w:p>
    <w:p>
      <w:r>
        <w:t xml:space="preserve">        </w:t>
      </w:r>
      <w:r>
        <w:rPr>
          <w:rFonts w:hint="eastAsia"/>
        </w:rPr>
        <w:tab/>
      </w:r>
      <w:r>
        <w:t>{</w:t>
      </w:r>
    </w:p>
    <w:p>
      <w:r>
        <w:t xml:space="preserve">          </w:t>
      </w:r>
      <w:r>
        <w:rPr>
          <w:rFonts w:hint="eastAsia"/>
        </w:rPr>
        <w:tab/>
      </w:r>
      <w:r>
        <w:rPr>
          <w:rFonts w:hint="eastAsia"/>
        </w:rPr>
        <w:tab/>
      </w:r>
      <w:r>
        <w:t>id: "container",</w:t>
      </w:r>
    </w:p>
    <w:p>
      <w:r>
        <w:t xml:space="preserve">          </w:t>
      </w:r>
      <w:r>
        <w:rPr>
          <w:rFonts w:hint="eastAsia"/>
        </w:rPr>
        <w:tab/>
      </w:r>
      <w:r>
        <w:rPr>
          <w:rFonts w:hint="eastAsia"/>
        </w:rPr>
        <w:tab/>
      </w:r>
      <w:r>
        <w:t>position: result.result.location,</w:t>
      </w:r>
    </w:p>
    <w:p>
      <w:r>
        <w:t xml:space="preserve">        </w:t>
      </w:r>
      <w:r>
        <w:rPr>
          <w:rFonts w:hint="eastAsia"/>
        </w:rPr>
        <w:tab/>
      </w:r>
      <w:r>
        <w:t>},</w:t>
      </w:r>
    </w:p>
    <w:p>
      <w:r>
        <w:t xml:space="preserve">      </w:t>
      </w:r>
      <w:r>
        <w:rPr>
          <w:rFonts w:hint="eastAsia"/>
        </w:rPr>
        <w:tab/>
      </w:r>
      <w:r>
        <w:t>]);</w:t>
      </w:r>
    </w:p>
    <w:p>
      <w:r>
        <w:t xml:space="preserve">      </w:t>
      </w:r>
      <w:r>
        <w:rPr>
          <w:rFonts w:hint="eastAsia"/>
        </w:rPr>
        <w:tab/>
      </w:r>
      <w:r>
        <w:t>map.setCenter(result.result.location);</w:t>
      </w:r>
    </w:p>
    <w:p>
      <w:r>
        <w:t xml:space="preserve">      </w:t>
      </w:r>
      <w:r>
        <w:rPr>
          <w:rFonts w:hint="eastAsia"/>
        </w:rPr>
        <w:tab/>
      </w:r>
      <w:r>
        <w:t>console.log(result.result.location);</w:t>
      </w:r>
    </w:p>
    <w:p>
      <w:r>
        <w:t xml:space="preserve">    </w:t>
      </w:r>
      <w:r>
        <w:rPr>
          <w:rFonts w:hint="eastAsia"/>
        </w:rPr>
        <w:tab/>
      </w:r>
      <w:r>
        <w:t>});</w:t>
      </w:r>
    </w:p>
    <w:p>
      <w:r>
        <w:t xml:space="preserve">  </w:t>
      </w:r>
      <w:r>
        <w:rPr>
          <w:rFonts w:hint="eastAsia"/>
        </w:rPr>
        <w:tab/>
      </w:r>
      <w:r>
        <w:t>}</w:t>
      </w:r>
    </w:p>
    <w:p/>
    <w:p>
      <w:pPr>
        <w:pStyle w:val="3"/>
        <w:spacing w:before="156" w:beforeLines="50" w:after="156" w:afterLines="50"/>
        <w:rPr>
          <w:rFonts w:ascii="Times New Roman" w:hAnsi="Times New Roman" w:cs="Times New Roman"/>
          <w:bCs w:val="0"/>
          <w:szCs w:val="28"/>
        </w:rPr>
      </w:pPr>
      <w:bookmarkStart w:id="187" w:name="_Toc25358"/>
      <w:bookmarkStart w:id="188" w:name="_Toc5735"/>
      <w:bookmarkStart w:id="189" w:name="_Toc21745"/>
      <w:bookmarkStart w:id="190" w:name="_Toc11325"/>
      <w:r>
        <w:rPr>
          <w:rFonts w:ascii="Times New Roman" w:hAnsi="Times New Roman" w:cs="Times New Roman"/>
          <w:bCs w:val="0"/>
          <w:szCs w:val="28"/>
        </w:rPr>
        <w:t>4.</w:t>
      </w:r>
      <w:bookmarkEnd w:id="177"/>
      <w:bookmarkEnd w:id="178"/>
      <w:r>
        <w:rPr>
          <w:rFonts w:hint="eastAsia" w:ascii="Times New Roman" w:hAnsi="Times New Roman" w:cs="Times New Roman"/>
          <w:bCs w:val="0"/>
          <w:szCs w:val="28"/>
          <w:lang w:val="en-US" w:eastAsia="zh-CN"/>
        </w:rPr>
        <w:t>8</w:t>
      </w:r>
      <w:r>
        <w:rPr>
          <w:rFonts w:hint="eastAsia" w:ascii="Times New Roman" w:hAnsi="Times New Roman" w:cs="Times New Roman"/>
          <w:bCs w:val="0"/>
          <w:szCs w:val="28"/>
        </w:rPr>
        <w:t>苗木资源推荐</w:t>
      </w:r>
      <w:r>
        <w:rPr>
          <w:rFonts w:hint="eastAsia" w:ascii="Times New Roman" w:hAnsi="Times New Roman" w:cs="Times New Roman"/>
          <w:bCs w:val="0"/>
          <w:szCs w:val="28"/>
          <w:lang w:val="en-US" w:eastAsia="zh-CN"/>
        </w:rPr>
        <w:t>功能</w:t>
      </w:r>
      <w:r>
        <w:rPr>
          <w:rFonts w:hint="eastAsia" w:ascii="Times New Roman" w:hAnsi="Times New Roman" w:cs="Times New Roman"/>
          <w:bCs w:val="0"/>
          <w:szCs w:val="28"/>
        </w:rPr>
        <w:t>的</w:t>
      </w:r>
      <w:r>
        <w:rPr>
          <w:rFonts w:ascii="Times New Roman" w:hAnsi="Times New Roman" w:cs="Times New Roman"/>
          <w:bCs w:val="0"/>
          <w:szCs w:val="28"/>
        </w:rPr>
        <w:t>实现</w:t>
      </w:r>
      <w:bookmarkEnd w:id="187"/>
      <w:bookmarkEnd w:id="188"/>
      <w:bookmarkEnd w:id="189"/>
      <w:bookmarkEnd w:id="190"/>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系统可根据用户的历史浏览记录进行推荐相关的苗木资源。</w:t>
      </w:r>
      <w:r>
        <w:rPr>
          <w:rFonts w:hint="eastAsia" w:ascii="Times New Roman" w:hAnsi="Times New Roman" w:cs="Times New Roman"/>
          <w:bCs/>
          <w:kern w:val="0"/>
          <w:szCs w:val="21"/>
          <w:lang w:val="en-US" w:eastAsia="zh-CN"/>
        </w:rPr>
        <w:t>苗木资源推荐功能的实现，定义了</w:t>
      </w:r>
      <w:r>
        <w:rPr>
          <w:rFonts w:hint="eastAsia" w:ascii="Times New Roman" w:hAnsi="Times New Roman" w:cs="Times New Roman"/>
          <w:bCs/>
          <w:kern w:val="0"/>
          <w:szCs w:val="21"/>
        </w:rPr>
        <w:t>getRecommendTreeList</w:t>
      </w:r>
      <w:r>
        <w:rPr>
          <w:rFonts w:hint="eastAsia" w:ascii="Times New Roman" w:hAnsi="Times New Roman" w:cs="Times New Roman"/>
          <w:bCs/>
          <w:kern w:val="0"/>
          <w:szCs w:val="21"/>
          <w:lang w:val="en-US" w:eastAsia="zh-CN"/>
        </w:rPr>
        <w:t>函数，服务端接收前台传递的用户浏览记录，进行数据分析，</w:t>
      </w:r>
      <w:r>
        <w:rPr>
          <w:rFonts w:hint="eastAsia" w:ascii="Times New Roman" w:hAnsi="Times New Roman" w:cs="Times New Roman"/>
          <w:bCs/>
          <w:kern w:val="0"/>
          <w:szCs w:val="21"/>
        </w:rPr>
        <w:t>主要根据用户浏览记录的部分数据进行分析计算用户近期喜好苗木的高阔比例均值</w:t>
      </w:r>
      <w:r>
        <w:rPr>
          <w:rFonts w:hint="eastAsia" w:ascii="Times New Roman" w:hAnsi="Times New Roman" w:cs="Times New Roman"/>
          <w:bCs/>
          <w:kern w:val="0"/>
          <w:szCs w:val="21"/>
          <w:lang w:val="en-US" w:eastAsia="zh-CN"/>
        </w:rPr>
        <w:t>，调用Tree模型的find方法数据筛选并将数据返回给前台展示。</w:t>
      </w:r>
      <w:r>
        <w:rPr>
          <w:rFonts w:hint="eastAsia" w:ascii="Times New Roman" w:hAnsi="Times New Roman" w:cs="Times New Roman"/>
          <w:bCs/>
          <w:kern w:val="0"/>
          <w:szCs w:val="21"/>
        </w:rPr>
        <w:t>苗木资源推荐页面如图4-</w:t>
      </w:r>
      <w:r>
        <w:rPr>
          <w:rFonts w:hint="eastAsia" w:ascii="Times New Roman" w:hAnsi="Times New Roman" w:cs="Times New Roman"/>
          <w:bCs/>
          <w:kern w:val="0"/>
          <w:szCs w:val="21"/>
          <w:lang w:val="en-US" w:eastAsia="zh-CN"/>
        </w:rPr>
        <w:t>8</w:t>
      </w:r>
      <w:r>
        <w:rPr>
          <w:rFonts w:hint="eastAsia" w:ascii="Times New Roman" w:hAnsi="Times New Roman" w:cs="Times New Roman"/>
          <w:bCs/>
          <w:kern w:val="0"/>
          <w:szCs w:val="21"/>
        </w:rPr>
        <w:t>所示。</w:t>
      </w:r>
    </w:p>
    <w:p>
      <w:pPr>
        <w:spacing w:line="360" w:lineRule="auto"/>
        <w:ind w:firstLine="420"/>
        <w:jc w:val="center"/>
      </w:pPr>
      <w:r>
        <w:drawing>
          <wp:inline distT="0" distB="0" distL="114300" distR="114300">
            <wp:extent cx="5269230" cy="3130550"/>
            <wp:effectExtent l="0" t="0" r="7620" b="1270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9230" cy="313055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8</w:t>
      </w:r>
      <w:r>
        <w:rPr>
          <w:rFonts w:hint="eastAsia" w:ascii="黑体" w:hAnsi="黑体" w:eastAsia="黑体" w:cs="黑体"/>
          <w:sz w:val="18"/>
          <w:szCs w:val="18"/>
        </w:rPr>
        <w:t xml:space="preserve">  苗木资源推荐页面</w:t>
      </w:r>
    </w:p>
    <w:p>
      <w:pPr>
        <w:spacing w:line="360" w:lineRule="auto"/>
        <w:ind w:firstLine="420"/>
      </w:pPr>
      <w:r>
        <w:t>let hci_gt = 0;</w:t>
      </w:r>
    </w:p>
    <w:p>
      <w:pPr>
        <w:spacing w:line="360" w:lineRule="auto"/>
      </w:pPr>
      <w:r>
        <w:t xml:space="preserve">    let hci_lt = 5;</w:t>
      </w:r>
    </w:p>
    <w:p>
      <w:pPr>
        <w:spacing w:line="360" w:lineRule="auto"/>
      </w:pPr>
      <w:r>
        <w:t xml:space="preserve">    let data;</w:t>
      </w:r>
    </w:p>
    <w:p>
      <w:pPr>
        <w:spacing w:line="360" w:lineRule="auto"/>
      </w:pPr>
      <w:r>
        <w:t xml:space="preserve">    if (trees.length &gt;= 10) {</w:t>
      </w:r>
    </w:p>
    <w:p>
      <w:pPr>
        <w:spacing w:line="360" w:lineRule="auto"/>
      </w:pPr>
      <w:r>
        <w:t xml:space="preserve">      trees = trees.slice(0, 10);</w:t>
      </w:r>
    </w:p>
    <w:p>
      <w:pPr>
        <w:spacing w:line="360" w:lineRule="auto"/>
      </w:pPr>
      <w:r>
        <w:t xml:space="preserve">      data = await Tree.find({ _id: { $in: trees } });</w:t>
      </w:r>
    </w:p>
    <w:p>
      <w:pPr>
        <w:spacing w:line="360" w:lineRule="auto"/>
      </w:pPr>
      <w:r>
        <w:t xml:space="preserve">      let hci = 0;</w:t>
      </w:r>
    </w:p>
    <w:p>
      <w:pPr>
        <w:spacing w:line="360" w:lineRule="auto"/>
      </w:pPr>
      <w:r>
        <w:t xml:space="preserve">      data.forEach((item) =&gt; {</w:t>
      </w:r>
    </w:p>
    <w:p>
      <w:pPr>
        <w:spacing w:line="360" w:lineRule="auto"/>
      </w:pPr>
      <w:r>
        <w:t xml:space="preserve">        hci += item.hci;</w:t>
      </w:r>
    </w:p>
    <w:p>
      <w:pPr>
        <w:spacing w:line="360" w:lineRule="auto"/>
      </w:pPr>
      <w:r>
        <w:t xml:space="preserve">      });</w:t>
      </w:r>
    </w:p>
    <w:p>
      <w:pPr>
        <w:spacing w:line="360" w:lineRule="auto"/>
      </w:pPr>
      <w:r>
        <w:t xml:space="preserve">      hci = hci / data.length;</w:t>
      </w:r>
    </w:p>
    <w:p>
      <w:pPr>
        <w:spacing w:line="360" w:lineRule="auto"/>
      </w:pPr>
      <w:r>
        <w:t xml:space="preserve">      hci_gt = (hci - 0.5).toFixed(2);</w:t>
      </w:r>
    </w:p>
    <w:p>
      <w:pPr>
        <w:spacing w:line="360" w:lineRule="auto"/>
      </w:pPr>
      <w:r>
        <w:t xml:space="preserve">      hci_lt = (hci + 0.5).toFixed(2);</w:t>
      </w:r>
    </w:p>
    <w:p>
      <w:pPr>
        <w:spacing w:line="360" w:lineRule="auto"/>
      </w:pPr>
      <w:r>
        <w:t xml:space="preserve">      if (hci_gt &lt; 0) hci_gt = 0;</w:t>
      </w:r>
    </w:p>
    <w:p>
      <w:pPr>
        <w:spacing w:line="360" w:lineRule="auto"/>
      </w:pPr>
      <w:r>
        <w:t xml:space="preserve">    }</w:t>
      </w:r>
    </w:p>
    <w:p>
      <w:pPr>
        <w:spacing w:line="360" w:lineRule="auto"/>
      </w:pPr>
      <w:r>
        <w:t xml:space="preserve">    data = await Tree.find({ $and: [{ hci: { $gt: hci_gt, $lt: hci_lt } }, { status: "0" }] })</w:t>
      </w:r>
    </w:p>
    <w:p>
      <w:pPr>
        <w:spacing w:line="360" w:lineRule="auto"/>
      </w:pPr>
      <w:r>
        <w:t xml:space="preserve">      .sort({ _id: -1 })</w:t>
      </w:r>
    </w:p>
    <w:p>
      <w:pPr>
        <w:spacing w:line="360" w:lineRule="auto"/>
      </w:pPr>
      <w:r>
        <w:t xml:space="preserve">      .skip((pageNo - 1) * limit)</w:t>
      </w:r>
    </w:p>
    <w:p>
      <w:pPr>
        <w:spacing w:line="360" w:lineRule="auto"/>
      </w:pPr>
      <w:r>
        <w:t xml:space="preserve">      .limit(limit);</w:t>
      </w:r>
    </w:p>
    <w:p>
      <w:pPr>
        <w:spacing w:line="360" w:lineRule="auto"/>
      </w:pPr>
      <w:r>
        <w:t xml:space="preserve">    const list = await mergeTrees(data);</w:t>
      </w:r>
    </w:p>
    <w:p>
      <w:pPr>
        <w:pStyle w:val="3"/>
        <w:spacing w:before="156" w:beforeLines="50" w:after="156" w:afterLines="50"/>
        <w:rPr>
          <w:rFonts w:ascii="Times New Roman" w:hAnsi="Times New Roman" w:cs="Times New Roman"/>
          <w:bCs w:val="0"/>
          <w:szCs w:val="28"/>
        </w:rPr>
      </w:pPr>
      <w:bookmarkStart w:id="191" w:name="_Toc13204"/>
      <w:bookmarkStart w:id="192" w:name="_Toc99870052"/>
      <w:bookmarkStart w:id="193" w:name="_Toc6501693"/>
      <w:bookmarkStart w:id="194" w:name="_Toc19528"/>
      <w:bookmarkStart w:id="195" w:name="_Toc30235"/>
      <w:bookmarkStart w:id="196" w:name="_Toc1141"/>
      <w:bookmarkStart w:id="197" w:name="_Toc20540"/>
      <w:r>
        <w:rPr>
          <w:rFonts w:ascii="Times New Roman" w:hAnsi="Times New Roman" w:cs="Times New Roman"/>
          <w:bCs w:val="0"/>
          <w:szCs w:val="28"/>
        </w:rPr>
        <w:t>4.</w:t>
      </w:r>
      <w:bookmarkEnd w:id="191"/>
      <w:bookmarkEnd w:id="192"/>
      <w:bookmarkEnd w:id="193"/>
      <w:r>
        <w:rPr>
          <w:rFonts w:hint="eastAsia" w:ascii="Times New Roman" w:hAnsi="Times New Roman" w:cs="Times New Roman"/>
          <w:bCs w:val="0"/>
          <w:szCs w:val="28"/>
          <w:lang w:val="en-US" w:eastAsia="zh-CN"/>
        </w:rPr>
        <w:t>9</w:t>
      </w:r>
      <w:r>
        <w:rPr>
          <w:rFonts w:hint="eastAsia" w:ascii="Times New Roman" w:hAnsi="Times New Roman" w:cs="Times New Roman"/>
          <w:bCs w:val="0"/>
          <w:szCs w:val="28"/>
        </w:rPr>
        <w:t>苗木交易功能的实现</w:t>
      </w:r>
      <w:bookmarkEnd w:id="194"/>
      <w:bookmarkEnd w:id="195"/>
      <w:bookmarkEnd w:id="196"/>
      <w:bookmarkEnd w:id="197"/>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用户可通过平台进行苗木交易，在会话页面点击立即购买并跳转支付宝支付页面进行支付购买苗木，并且在苗木交易未完成前，买卖双方均可以进行取消订单，并退还钱款，且当某用户购买过此苗木后，其他用户将无法购买，仅交易双方可见，</w:t>
      </w:r>
      <w:r>
        <w:rPr>
          <w:rFonts w:hint="eastAsia" w:ascii="Times New Roman" w:hAnsi="Times New Roman" w:cs="Times New Roman"/>
          <w:bCs/>
          <w:kern w:val="0"/>
          <w:szCs w:val="21"/>
          <w:lang w:val="en-US" w:eastAsia="zh-CN"/>
        </w:rPr>
        <w:t>这也是</w:t>
      </w:r>
      <w:r>
        <w:rPr>
          <w:rFonts w:hint="eastAsia" w:ascii="Times New Roman" w:hAnsi="Times New Roman" w:cs="Times New Roman"/>
          <w:bCs/>
          <w:kern w:val="0"/>
          <w:szCs w:val="21"/>
        </w:rPr>
        <w:t>避免传统苗木运行模式下出现的恶性竞争</w:t>
      </w:r>
      <w:r>
        <w:rPr>
          <w:rFonts w:hint="eastAsia" w:ascii="Times New Roman" w:hAnsi="Times New Roman" w:cs="Times New Roman"/>
          <w:bCs/>
          <w:kern w:val="0"/>
          <w:szCs w:val="21"/>
          <w:lang w:val="en-US" w:eastAsia="zh-CN"/>
        </w:rPr>
        <w:t>的一种方式</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苗木交易功能的实现，定义了</w:t>
      </w:r>
      <w:r>
        <w:rPr>
          <w:rFonts w:hint="eastAsia" w:ascii="Times New Roman" w:hAnsi="Times New Roman" w:cs="Times New Roman"/>
          <w:bCs/>
          <w:kern w:val="0"/>
          <w:szCs w:val="21"/>
        </w:rPr>
        <w:t>pagePay</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refund、query三个函数，分别调用支付宝沙盒的页面支付、退款、支付查询接口，首先调用AliAPayForm的构造函数创建新的实例，调用setMethod方法确定请求方式，通过addField添加请求参数，再通过axios调用接口并获取交易结果。进而模拟整个支付流程</w:t>
      </w:r>
      <w:r>
        <w:rPr>
          <w:rFonts w:hint="eastAsia" w:ascii="Times New Roman" w:hAnsi="Times New Roman" w:cs="Times New Roman"/>
          <w:bCs/>
          <w:kern w:val="0"/>
          <w:szCs w:val="21"/>
        </w:rPr>
        <w:t>。苗木交易订单详情页面如图4-</w:t>
      </w:r>
      <w:r>
        <w:rPr>
          <w:rFonts w:hint="eastAsia" w:ascii="Times New Roman" w:hAnsi="Times New Roman" w:cs="Times New Roman"/>
          <w:bCs/>
          <w:kern w:val="0"/>
          <w:szCs w:val="21"/>
          <w:lang w:val="en-US" w:eastAsia="zh-CN"/>
        </w:rPr>
        <w:t>9</w:t>
      </w:r>
      <w:r>
        <w:rPr>
          <w:rFonts w:hint="eastAsia" w:ascii="Times New Roman" w:hAnsi="Times New Roman" w:cs="Times New Roman"/>
          <w:bCs/>
          <w:kern w:val="0"/>
          <w:szCs w:val="21"/>
        </w:rPr>
        <w:t>所示。</w:t>
      </w:r>
    </w:p>
    <w:p>
      <w:pPr>
        <w:spacing w:line="360" w:lineRule="auto"/>
        <w:ind w:firstLine="420" w:firstLineChars="200"/>
      </w:pPr>
      <w:r>
        <w:drawing>
          <wp:inline distT="0" distB="0" distL="114300" distR="114300">
            <wp:extent cx="5336540" cy="3168015"/>
            <wp:effectExtent l="0" t="0" r="16510" b="133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336540" cy="3168015"/>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hint="eastAsia" w:ascii="黑体" w:hAnsi="黑体" w:eastAsia="黑体" w:cs="黑体"/>
          <w:sz w:val="18"/>
          <w:szCs w:val="18"/>
        </w:rPr>
        <w:t>图4-</w:t>
      </w:r>
      <w:r>
        <w:rPr>
          <w:rFonts w:hint="eastAsia" w:ascii="黑体" w:hAnsi="黑体" w:eastAsia="黑体" w:cs="黑体"/>
          <w:sz w:val="18"/>
          <w:szCs w:val="18"/>
          <w:lang w:val="en-US" w:eastAsia="zh-CN"/>
        </w:rPr>
        <w:t>9</w:t>
      </w:r>
      <w:r>
        <w:rPr>
          <w:rFonts w:hint="eastAsia" w:ascii="黑体" w:hAnsi="黑体" w:eastAsia="黑体" w:cs="黑体"/>
          <w:sz w:val="18"/>
          <w:szCs w:val="18"/>
        </w:rPr>
        <w:t xml:space="preserve">  苗木交易详情页面</w:t>
      </w:r>
    </w:p>
    <w:p>
      <w:pPr>
        <w:spacing w:line="360" w:lineRule="auto"/>
        <w:ind w:firstLine="420" w:firstLineChars="200"/>
      </w:pPr>
      <w:r>
        <w:rPr>
          <w:rFonts w:hint="eastAsia"/>
        </w:rPr>
        <w:t>其核心代码如下：</w:t>
      </w:r>
    </w:p>
    <w:p>
      <w:pPr>
        <w:numPr>
          <w:ilvl w:val="0"/>
          <w:numId w:val="6"/>
        </w:numPr>
        <w:spacing w:line="360" w:lineRule="auto"/>
        <w:ind w:firstLine="420" w:firstLineChars="200"/>
      </w:pPr>
      <w:r>
        <w:rPr>
          <w:rFonts w:hint="eastAsia"/>
        </w:rPr>
        <w:t>页面支付</w:t>
      </w:r>
    </w:p>
    <w:p>
      <w:pPr>
        <w:spacing w:line="360" w:lineRule="auto"/>
      </w:pPr>
      <w:r>
        <w:rPr>
          <w:rFonts w:hint="eastAsia"/>
        </w:rPr>
        <w:t xml:space="preserve">    const bizContent = {</w:t>
      </w:r>
    </w:p>
    <w:p>
      <w:pPr>
        <w:spacing w:line="360" w:lineRule="auto"/>
      </w:pPr>
      <w:r>
        <w:rPr>
          <w:rFonts w:hint="eastAsia"/>
        </w:rPr>
        <w:t xml:space="preserve">      out_trade_no: orderID, //单号</w:t>
      </w:r>
    </w:p>
    <w:p>
      <w:pPr>
        <w:spacing w:line="360" w:lineRule="auto"/>
      </w:pPr>
      <w:r>
        <w:rPr>
          <w:rFonts w:hint="eastAsia"/>
        </w:rPr>
        <w:t xml:space="preserve">      product_code: "FAST_INSTANT_TRADE_PAY", </w:t>
      </w:r>
    </w:p>
    <w:p>
      <w:pPr>
        <w:spacing w:line="360" w:lineRule="auto"/>
      </w:pPr>
      <w:r>
        <w:rPr>
          <w:rFonts w:hint="eastAsia"/>
        </w:rPr>
        <w:t xml:space="preserve">      subject: title, </w:t>
      </w:r>
    </w:p>
    <w:p>
      <w:pPr>
        <w:spacing w:line="360" w:lineRule="auto"/>
      </w:pPr>
      <w:r>
        <w:rPr>
          <w:rFonts w:hint="eastAsia"/>
        </w:rPr>
        <w:t xml:space="preserve">      body: describe, </w:t>
      </w:r>
    </w:p>
    <w:p>
      <w:pPr>
        <w:spacing w:line="360" w:lineRule="auto"/>
      </w:pPr>
      <w:r>
        <w:rPr>
          <w:rFonts w:hint="eastAsia"/>
        </w:rPr>
        <w:t xml:space="preserve">      total_amount: price, </w:t>
      </w:r>
    </w:p>
    <w:p>
      <w:pPr>
        <w:spacing w:line="360" w:lineRule="auto"/>
      </w:pPr>
      <w:r>
        <w:rPr>
          <w:rFonts w:hint="eastAsia"/>
        </w:rPr>
        <w:t xml:space="preserve">    };</w:t>
      </w:r>
    </w:p>
    <w:p>
      <w:pPr>
        <w:spacing w:line="360" w:lineRule="auto"/>
      </w:pPr>
      <w:r>
        <w:rPr>
          <w:rFonts w:hint="eastAsia"/>
        </w:rPr>
        <w:t xml:space="preserve">    const formData = new AliPayForm();</w:t>
      </w:r>
    </w:p>
    <w:p>
      <w:pPr>
        <w:spacing w:line="360" w:lineRule="auto"/>
      </w:pPr>
      <w:r>
        <w:rPr>
          <w:rFonts w:hint="eastAsia"/>
        </w:rPr>
        <w:t xml:space="preserve">    formData.setMethod("get");</w:t>
      </w:r>
    </w:p>
    <w:p>
      <w:pPr>
        <w:spacing w:line="360" w:lineRule="auto"/>
      </w:pPr>
      <w:r>
        <w:rPr>
          <w:rFonts w:hint="eastAsia"/>
        </w:rPr>
        <w:t xml:space="preserve">    formData.addField("bizContent", JSON.stringify(bizContent));</w:t>
      </w:r>
    </w:p>
    <w:p>
      <w:pPr>
        <w:spacing w:line="360" w:lineRule="auto"/>
      </w:pPr>
      <w:r>
        <w:rPr>
          <w:rFonts w:hint="eastAsia"/>
        </w:rPr>
        <w:t xml:space="preserve">    const url = await alipaySdk.exec("alipay.trade.page.pay", {}, { formData });</w:t>
      </w:r>
    </w:p>
    <w:p>
      <w:pPr>
        <w:numPr>
          <w:ilvl w:val="0"/>
          <w:numId w:val="6"/>
        </w:numPr>
        <w:spacing w:line="360" w:lineRule="auto"/>
        <w:ind w:firstLine="420" w:firstLineChars="200"/>
      </w:pPr>
      <w:r>
        <w:rPr>
          <w:rFonts w:hint="eastAsia"/>
        </w:rPr>
        <w:t>支付查询</w:t>
      </w:r>
    </w:p>
    <w:p>
      <w:pPr>
        <w:spacing w:line="360" w:lineRule="auto"/>
        <w:ind w:firstLine="420"/>
      </w:pPr>
      <w:r>
        <w:t>const bizContent = {</w:t>
      </w:r>
    </w:p>
    <w:p>
      <w:pPr>
        <w:spacing w:line="360" w:lineRule="auto"/>
      </w:pPr>
      <w:r>
        <w:t xml:space="preserve">      refund_amount: price, </w:t>
      </w:r>
    </w:p>
    <w:p>
      <w:pPr>
        <w:spacing w:line="360" w:lineRule="auto"/>
      </w:pPr>
      <w:r>
        <w:t xml:space="preserve">      out_trade_no: orderID, </w:t>
      </w:r>
    </w:p>
    <w:p>
      <w:pPr>
        <w:spacing w:line="360" w:lineRule="auto"/>
      </w:pPr>
      <w:r>
        <w:t xml:space="preserve">    };</w:t>
      </w:r>
    </w:p>
    <w:p>
      <w:pPr>
        <w:spacing w:line="360" w:lineRule="auto"/>
      </w:pPr>
      <w:r>
        <w:t xml:space="preserve">    const formData = new AliPayForm();</w:t>
      </w:r>
    </w:p>
    <w:p>
      <w:pPr>
        <w:spacing w:line="360" w:lineRule="auto"/>
      </w:pPr>
      <w:r>
        <w:t xml:space="preserve">    formData.setMethod("get");</w:t>
      </w:r>
    </w:p>
    <w:p>
      <w:pPr>
        <w:spacing w:line="360" w:lineRule="auto"/>
      </w:pPr>
      <w:r>
        <w:t xml:space="preserve">    formData.addField("bizContent", JSON.stringify(bizContent));</w:t>
      </w:r>
    </w:p>
    <w:p>
      <w:pPr>
        <w:spacing w:line="360" w:lineRule="auto"/>
      </w:pPr>
      <w:r>
        <w:t xml:space="preserve">    const url = await alipaySdk.exec("alipay.trade.refund", {}, { formData });</w:t>
      </w:r>
    </w:p>
    <w:p>
      <w:pPr>
        <w:spacing w:line="360" w:lineRule="auto"/>
      </w:pPr>
      <w:r>
        <w:t xml:space="preserve">    let refundRes = await axios.get(url);</w:t>
      </w:r>
    </w:p>
    <w:p>
      <w:pPr>
        <w:spacing w:line="360" w:lineRule="auto"/>
      </w:pPr>
      <w:r>
        <w:t xml:space="preserve">    refundRes = refundRes.data.alipay_trade_refund_response;</w:t>
      </w:r>
    </w:p>
    <w:p>
      <w:pPr>
        <w:spacing w:line="360" w:lineRule="auto"/>
      </w:pPr>
      <w:r>
        <w:t xml:space="preserve">    if (refundRes.code == "10000") {</w:t>
      </w:r>
    </w:p>
    <w:p>
      <w:pPr>
        <w:spacing w:line="360" w:lineRule="auto"/>
      </w:pPr>
      <w:r>
        <w:t xml:space="preserve">      if (refundRes?.fund_change == "Y") res.send(result(200, { status: 1, message: "退款成功" }, "ok"));</w:t>
      </w:r>
    </w:p>
    <w:p>
      <w:pPr>
        <w:spacing w:line="360" w:lineRule="auto"/>
      </w:pPr>
      <w:r>
        <w:t xml:space="preserve">      else if (refundRes?.fund_change == "N") {</w:t>
      </w:r>
    </w:p>
    <w:p>
      <w:pPr>
        <w:spacing w:line="360" w:lineRule="auto"/>
      </w:pPr>
      <w:r>
        <w:t xml:space="preserve">        res.send(result(200, { status: 0, message: "正在退款，请稍后进一步确认退款状态" }, "ok"));</w:t>
      </w:r>
    </w:p>
    <w:p>
      <w:pPr>
        <w:spacing w:line="360" w:lineRule="auto"/>
      </w:pPr>
      <w:r>
        <w:t xml:space="preserve">      }</w:t>
      </w:r>
    </w:p>
    <w:p>
      <w:pPr>
        <w:spacing w:line="360" w:lineRule="auto"/>
      </w:pPr>
      <w:r>
        <w:t xml:space="preserve">    } else if (refundRes.code == "20000") {</w:t>
      </w:r>
    </w:p>
    <w:p>
      <w:pPr>
        <w:spacing w:line="360" w:lineRule="auto"/>
      </w:pPr>
      <w:r>
        <w:t xml:space="preserve">      res.send(result(500, { status: -1, message: "系统繁忙" }, "ok"));</w:t>
      </w:r>
    </w:p>
    <w:p>
      <w:pPr>
        <w:spacing w:line="360" w:lineRule="auto"/>
      </w:pPr>
      <w:r>
        <w:t xml:space="preserve">    }</w:t>
      </w:r>
    </w:p>
    <w:p>
      <w:pPr>
        <w:numPr>
          <w:ilvl w:val="0"/>
          <w:numId w:val="6"/>
        </w:numPr>
        <w:spacing w:line="360" w:lineRule="auto"/>
        <w:ind w:firstLine="420" w:firstLineChars="200"/>
      </w:pPr>
      <w:r>
        <w:rPr>
          <w:rFonts w:hint="eastAsia"/>
        </w:rPr>
        <w:t>退款</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bizContent = {</w:t>
      </w:r>
    </w:p>
    <w:p>
      <w:pPr>
        <w:spacing w:line="360" w:lineRule="exact"/>
        <w:ind w:left="420"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out_trade_no: orderID,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formData = new AliPayForm();</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formData.setMethod("get");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formData.addField("bizContent", JSON.stringify(bizContent));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const url = await alipaySdk.exec("alipay.trade.query", {}, { formData });</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let queryRes = await axios.get(url);</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queryRes = queryRes.data.alipay_trade_query_response;</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if (queryRes.code == "10000")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switch (queryRes.trade_status) {</w:t>
      </w:r>
    </w:p>
    <w:p>
      <w:pPr>
        <w:spacing w:line="360" w:lineRule="exact"/>
        <w:ind w:left="84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case "WAIT_BUYER_PAY":</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0, massage: "交易创建，等待买家付款" }, "ok"));</w:t>
      </w:r>
    </w:p>
    <w:p>
      <w:pPr>
        <w:spacing w:line="360" w:lineRule="exact"/>
        <w:ind w:left="126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"TRADE_CLOSED":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1, massage: "未付款交易超时关闭，或支付完成后全额退款"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"TRADE_SUCCESS":</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 xml:space="preserve"> res.send(result(200, { ...queryRes, status: 2, massage: "交易支付成功"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case "TRADE_FINISHED":</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res.send(result(200, { ...queryRes, status: 3, massage: "交易结束，不可退款" }, "ok"));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break;</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xml:space="preserve">      </w:t>
      </w:r>
      <w:r>
        <w:rPr>
          <w:rFonts w:hint="eastAsia" w:ascii="Times New Roman" w:hAnsi="Times New Roman" w:eastAsia="宋体" w:cs="Times New Roman"/>
          <w:color w:val="000000" w:themeColor="text1"/>
          <w:szCs w:val="21"/>
        </w:rPr>
        <w:tab/>
      </w:r>
      <w:r>
        <w:rPr>
          <w:rFonts w:ascii="Times New Roman" w:hAnsi="Times New Roman" w:eastAsia="宋体" w:cs="Times New Roman"/>
          <w:color w:val="000000" w:themeColor="text1"/>
          <w:szCs w:val="21"/>
        </w:rPr>
        <w:t>}</w:t>
      </w:r>
    </w:p>
    <w:p>
      <w:pPr>
        <w:spacing w:line="360" w:lineRule="exact"/>
        <w:ind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 else if (queryRes.code == "40004") {</w:t>
      </w:r>
    </w:p>
    <w:p>
      <w:pPr>
        <w:spacing w:line="360" w:lineRule="exact"/>
        <w:ind w:left="420" w:firstLine="42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res.send(result(200, { ...queryRes, status: -1, massage: "交易不存在，请立即支付" }, "ok"));</w:t>
      </w:r>
    </w:p>
    <w:p>
      <w:pPr>
        <w:spacing w:line="360" w:lineRule="exact"/>
        <w:ind w:firstLine="420" w:firstLineChars="200"/>
        <w:rPr>
          <w:rFonts w:ascii="Times New Roman" w:hAnsi="Times New Roman" w:eastAsia="宋体" w:cs="Times New Roman"/>
          <w:color w:val="000000" w:themeColor="text1"/>
          <w:szCs w:val="21"/>
        </w:rPr>
      </w:pPr>
      <w:r>
        <w:rPr>
          <w:rFonts w:ascii="Times New Roman" w:hAnsi="Times New Roman" w:eastAsia="宋体" w:cs="Times New Roman"/>
          <w:color w:val="000000" w:themeColor="text1"/>
          <w:szCs w:val="21"/>
        </w:rPr>
        <w:t>}</w:t>
      </w:r>
      <w:bookmarkStart w:id="198" w:name="_Toc408344978"/>
      <w:bookmarkStart w:id="199" w:name="_Toc413272468"/>
      <w:bookmarkStart w:id="200" w:name="_Toc403594220"/>
      <w:bookmarkStart w:id="201" w:name="_Toc410223050"/>
      <w:bookmarkStart w:id="202" w:name="_Toc410076355"/>
    </w:p>
    <w:p>
      <w:pPr>
        <w:pStyle w:val="3"/>
        <w:spacing w:before="156" w:beforeLines="50" w:after="156" w:afterLines="50"/>
        <w:rPr>
          <w:rFonts w:ascii="Times New Roman" w:hAnsi="Times New Roman" w:cs="Times New Roman"/>
          <w:bCs w:val="0"/>
          <w:szCs w:val="28"/>
        </w:rPr>
      </w:pPr>
      <w:bookmarkStart w:id="203" w:name="_Toc10201"/>
      <w:r>
        <w:rPr>
          <w:rFonts w:ascii="Times New Roman" w:hAnsi="Times New Roman" w:cs="Times New Roman"/>
          <w:bCs w:val="0"/>
          <w:szCs w:val="28"/>
        </w:rPr>
        <w:t>4.</w:t>
      </w:r>
      <w:r>
        <w:rPr>
          <w:rFonts w:hint="eastAsia" w:ascii="Times New Roman" w:hAnsi="Times New Roman" w:cs="Times New Roman"/>
          <w:bCs w:val="0"/>
          <w:szCs w:val="28"/>
          <w:lang w:val="en-US" w:eastAsia="zh-CN"/>
        </w:rPr>
        <w:t>10统计分析</w:t>
      </w:r>
      <w:r>
        <w:rPr>
          <w:rFonts w:hint="eastAsia" w:ascii="Times New Roman" w:hAnsi="Times New Roman" w:cs="Times New Roman"/>
          <w:bCs w:val="0"/>
          <w:szCs w:val="28"/>
        </w:rPr>
        <w:t>功能的实现</w:t>
      </w:r>
      <w:bookmarkEnd w:id="203"/>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管理员用户可登录管理系统，点击统计分析按钮，查看整个苗木交易平台的数据统计。统计分析功能的实现，定义了</w:t>
      </w:r>
      <w:r>
        <w:rPr>
          <w:rFonts w:hint="eastAsia" w:ascii="Times New Roman" w:hAnsi="Times New Roman" w:cs="Times New Roman"/>
          <w:bCs/>
          <w:kern w:val="0"/>
          <w:szCs w:val="21"/>
        </w:rPr>
        <w:t>dataAnalysis</w:t>
      </w:r>
      <w:r>
        <w:rPr>
          <w:rFonts w:hint="eastAsia" w:ascii="Times New Roman" w:hAnsi="Times New Roman" w:cs="Times New Roman"/>
          <w:bCs/>
          <w:kern w:val="0"/>
          <w:szCs w:val="21"/>
          <w:lang w:val="en-US" w:eastAsia="zh-CN"/>
        </w:rPr>
        <w:t>函数，通过new Data() 方法获取近一周的起止时间，再通过Promise.all() 分别执行各个模型的find方法获取相应的数据，以及通过map集合进行整合，由于服务端不能传递map类型的数据，最后使用Array.from()进行转换为普通数组，并返回给客户端。统计分析页面如图4-10所示。</w:t>
      </w:r>
    </w:p>
    <w:p>
      <w:pPr>
        <w:spacing w:before="156" w:beforeLines="50" w:after="156" w:afterLines="50" w:line="360" w:lineRule="auto"/>
        <w:ind w:firstLine="420" w:firstLineChars="200"/>
        <w:rPr>
          <w:bCs w:val="0"/>
          <w:color w:val="000000" w:themeColor="text1"/>
          <w:szCs w:val="28"/>
        </w:rPr>
      </w:pPr>
      <w:r>
        <w:drawing>
          <wp:inline distT="0" distB="0" distL="114300" distR="114300">
            <wp:extent cx="5357495" cy="2633980"/>
            <wp:effectExtent l="0" t="0" r="14605"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357495" cy="2633980"/>
                    </a:xfrm>
                    <a:prstGeom prst="rect">
                      <a:avLst/>
                    </a:prstGeom>
                    <a:noFill/>
                    <a:ln>
                      <a:noFill/>
                    </a:ln>
                  </pic:spPr>
                </pic:pic>
              </a:graphicData>
            </a:graphic>
          </wp:inline>
        </w:drawing>
      </w:r>
      <w:bookmarkStart w:id="204" w:name="_Toc1743"/>
      <w:bookmarkStart w:id="205" w:name="_Toc10272"/>
      <w:bookmarkStart w:id="206" w:name="_Toc12601"/>
      <w:bookmarkStart w:id="207" w:name="_Toc6767"/>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10</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统计分析</w:t>
      </w:r>
      <w:r>
        <w:rPr>
          <w:rFonts w:hint="eastAsia" w:ascii="黑体" w:hAnsi="黑体" w:eastAsia="黑体" w:cs="黑体"/>
          <w:sz w:val="18"/>
          <w:szCs w:val="18"/>
        </w:rPr>
        <w:t>页面</w:t>
      </w:r>
    </w:p>
    <w:p>
      <w:pPr>
        <w:spacing w:line="360" w:lineRule="auto"/>
        <w:ind w:firstLine="420" w:firstLineChars="200"/>
        <w:rPr>
          <w:rFonts w:hint="eastAsia"/>
          <w:lang w:val="en-US" w:eastAsia="zh-CN"/>
        </w:rPr>
      </w:pPr>
      <w:r>
        <w:rPr>
          <w:rFonts w:hint="eastAsia"/>
          <w:lang w:val="en-US" w:eastAsia="zh-CN"/>
        </w:rPr>
        <w:t>其核心代码如下：</w:t>
      </w:r>
    </w:p>
    <w:p>
      <w:pPr>
        <w:spacing w:line="360" w:lineRule="auto"/>
        <w:ind w:firstLine="420" w:firstLineChars="200"/>
        <w:rPr>
          <w:rFonts w:hint="default"/>
          <w:lang w:val="en-US" w:eastAsia="zh-CN"/>
        </w:rPr>
      </w:pPr>
      <w:r>
        <w:rPr>
          <w:rFonts w:hint="default"/>
          <w:lang w:val="en-US" w:eastAsia="zh-CN"/>
        </w:rPr>
        <w:t>const endTime = new Date();</w:t>
      </w:r>
    </w:p>
    <w:p>
      <w:pPr>
        <w:spacing w:line="360" w:lineRule="auto"/>
        <w:ind w:firstLine="420" w:firstLineChars="200"/>
        <w:rPr>
          <w:rFonts w:hint="default"/>
          <w:lang w:val="en-US" w:eastAsia="zh-CN"/>
        </w:rPr>
      </w:pPr>
      <w:r>
        <w:rPr>
          <w:rFonts w:hint="default"/>
          <w:lang w:val="en-US" w:eastAsia="zh-CN"/>
        </w:rPr>
        <w:t>let startTime = new Date(endTime.getTime() - 24 * 60 * 60 * 10 * 1000);</w:t>
      </w:r>
    </w:p>
    <w:p>
      <w:pPr>
        <w:spacing w:line="360" w:lineRule="auto"/>
        <w:ind w:firstLine="420" w:firstLineChars="200"/>
        <w:rPr>
          <w:rFonts w:hint="default"/>
          <w:lang w:val="en-US" w:eastAsia="zh-CN"/>
        </w:rPr>
      </w:pPr>
      <w:r>
        <w:rPr>
          <w:rFonts w:hint="default"/>
          <w:lang w:val="en-US" w:eastAsia="zh-CN"/>
        </w:rPr>
        <w:t>const data = await Promise.all([User.count(), Tree.count(), Order.count(), Order.find({ time: { $gte: startTime, $lte: endTime } }), Tree.find().sort({ _id: -1 }).limit(100)]);</w:t>
      </w:r>
    </w:p>
    <w:p>
      <w:pPr>
        <w:spacing w:line="360" w:lineRule="auto"/>
        <w:rPr>
          <w:rFonts w:hint="default"/>
          <w:lang w:val="en-US" w:eastAsia="zh-CN"/>
        </w:rPr>
      </w:pPr>
      <w:r>
        <w:rPr>
          <w:rFonts w:hint="default"/>
          <w:lang w:val="en-US" w:eastAsia="zh-CN"/>
        </w:rPr>
        <w:t xml:space="preserve">    const orders = data[3];</w:t>
      </w:r>
    </w:p>
    <w:p>
      <w:pPr>
        <w:spacing w:line="360" w:lineRule="auto"/>
        <w:rPr>
          <w:rFonts w:hint="default"/>
          <w:lang w:val="en-US" w:eastAsia="zh-CN"/>
        </w:rPr>
      </w:pPr>
      <w:r>
        <w:rPr>
          <w:rFonts w:hint="default"/>
          <w:lang w:val="en-US" w:eastAsia="zh-CN"/>
        </w:rPr>
        <w:t xml:space="preserve">    const trees = data[4];</w:t>
      </w:r>
    </w:p>
    <w:p>
      <w:pPr>
        <w:spacing w:line="360" w:lineRule="auto"/>
        <w:rPr>
          <w:rFonts w:hint="default"/>
          <w:lang w:val="en-US" w:eastAsia="zh-CN"/>
        </w:rPr>
      </w:pPr>
      <w:r>
        <w:rPr>
          <w:rFonts w:hint="default"/>
          <w:lang w:val="en-US" w:eastAsia="zh-CN"/>
        </w:rPr>
        <w:t xml:space="preserve">    const weeklyVolume = [0, 0, 0, 0, 0, 0, 0];</w:t>
      </w:r>
    </w:p>
    <w:p>
      <w:pPr>
        <w:spacing w:line="360" w:lineRule="auto"/>
        <w:rPr>
          <w:rFonts w:hint="default"/>
          <w:lang w:val="en-US" w:eastAsia="zh-CN"/>
        </w:rPr>
      </w:pPr>
      <w:r>
        <w:rPr>
          <w:rFonts w:hint="default"/>
          <w:lang w:val="en-US" w:eastAsia="zh-CN"/>
        </w:rPr>
        <w:t xml:space="preserve">    orders.forEach((item) =&gt; {</w:t>
      </w:r>
      <w:r>
        <w:rPr>
          <w:rFonts w:hint="eastAsia"/>
          <w:lang w:val="en-US" w:eastAsia="zh-CN"/>
        </w:rPr>
        <w:t xml:space="preserve"> </w:t>
      </w:r>
      <w:r>
        <w:rPr>
          <w:rFonts w:hint="default"/>
          <w:lang w:val="en-US" w:eastAsia="zh-CN"/>
        </w:rPr>
        <w:t>weeklyVolume[item.time.getDay()]++;</w:t>
      </w:r>
      <w:r>
        <w:rPr>
          <w:rFonts w:hint="eastAsia"/>
          <w:lang w:val="en-US" w:eastAsia="zh-CN"/>
        </w:rPr>
        <w:t xml:space="preserve"> </w:t>
      </w:r>
      <w:r>
        <w:rPr>
          <w:rFonts w:hint="default"/>
          <w:lang w:val="en-US" w:eastAsia="zh-CN"/>
        </w:rPr>
        <w:t>});</w:t>
      </w:r>
    </w:p>
    <w:p>
      <w:pPr>
        <w:spacing w:line="360" w:lineRule="auto"/>
        <w:ind w:firstLine="420"/>
        <w:rPr>
          <w:rFonts w:hint="default"/>
          <w:lang w:val="en-US" w:eastAsia="zh-CN"/>
        </w:rPr>
      </w:pPr>
      <w:r>
        <w:rPr>
          <w:rFonts w:hint="default"/>
          <w:lang w:val="en-US" w:eastAsia="zh-CN"/>
        </w:rPr>
        <w:t>let popularType = new Map();</w:t>
      </w:r>
    </w:p>
    <w:p>
      <w:pPr>
        <w:spacing w:line="360" w:lineRule="auto"/>
        <w:ind w:firstLine="420" w:firstLineChars="200"/>
        <w:rPr>
          <w:rFonts w:hint="default"/>
          <w:lang w:val="en-US" w:eastAsia="zh-CN"/>
        </w:rPr>
      </w:pPr>
      <w:r>
        <w:rPr>
          <w:rFonts w:hint="default"/>
          <w:lang w:val="en-US" w:eastAsia="zh-CN"/>
        </w:rPr>
        <w:t>trees.forEach((item) =&gt; {</w:t>
      </w:r>
    </w:p>
    <w:p>
      <w:pPr>
        <w:spacing w:line="360" w:lineRule="auto"/>
        <w:ind w:left="420" w:leftChars="0" w:firstLine="420" w:firstLineChars="200"/>
        <w:rPr>
          <w:rFonts w:hint="default"/>
          <w:lang w:val="en-US" w:eastAsia="zh-CN"/>
        </w:rPr>
      </w:pPr>
      <w:r>
        <w:rPr>
          <w:rFonts w:hint="default"/>
          <w:lang w:val="en-US" w:eastAsia="zh-CN"/>
        </w:rPr>
        <w:t>let type = item.type;</w:t>
      </w:r>
    </w:p>
    <w:p>
      <w:pPr>
        <w:spacing w:line="360" w:lineRule="auto"/>
        <w:ind w:left="420" w:leftChars="0" w:firstLine="420" w:firstLineChars="200"/>
        <w:rPr>
          <w:rFonts w:hint="default"/>
          <w:lang w:val="en-US" w:eastAsia="zh-CN"/>
        </w:rPr>
      </w:pPr>
      <w:r>
        <w:rPr>
          <w:rFonts w:hint="default"/>
          <w:lang w:val="en-US" w:eastAsia="zh-CN"/>
        </w:rPr>
        <w:t>if (popularType.has(type)) popularType.set(type, popularType.get(type) + 1);</w:t>
      </w:r>
    </w:p>
    <w:p>
      <w:pPr>
        <w:spacing w:line="360" w:lineRule="auto"/>
        <w:ind w:firstLine="627" w:firstLineChars="299"/>
        <w:rPr>
          <w:rFonts w:hint="default"/>
          <w:lang w:val="en-US" w:eastAsia="zh-CN"/>
        </w:rPr>
      </w:pPr>
      <w:r>
        <w:rPr>
          <w:rFonts w:hint="default"/>
          <w:lang w:val="en-US" w:eastAsia="zh-CN"/>
        </w:rPr>
        <w:t xml:space="preserve">  else popularType.set(type, 1);  </w:t>
      </w:r>
    </w:p>
    <w:p>
      <w:pPr>
        <w:spacing w:line="360" w:lineRule="auto"/>
        <w:ind w:firstLine="420" w:firstLineChars="200"/>
        <w:rPr>
          <w:rFonts w:hint="default"/>
          <w:lang w:val="en-US" w:eastAsia="zh-CN"/>
        </w:rPr>
      </w:pPr>
      <w:r>
        <w:rPr>
          <w:rFonts w:hint="default"/>
          <w:lang w:val="en-US" w:eastAsia="zh-CN"/>
        </w:rPr>
        <w:t>});</w:t>
      </w:r>
    </w:p>
    <w:p>
      <w:pPr>
        <w:spacing w:line="360" w:lineRule="auto"/>
        <w:ind w:firstLine="420" w:firstLineChars="200"/>
        <w:rPr>
          <w:rFonts w:hint="default"/>
          <w:lang w:val="en-US" w:eastAsia="zh-CN"/>
        </w:rPr>
      </w:pPr>
      <w:r>
        <w:rPr>
          <w:rFonts w:hint="default"/>
          <w:lang w:val="en-US" w:eastAsia="zh-CN"/>
        </w:rPr>
        <w:t>popularType = Array.from(popularType, ([key, value]) =&gt; ({ name: key, value }));</w:t>
      </w:r>
    </w:p>
    <w:p>
      <w:pPr>
        <w:pStyle w:val="3"/>
        <w:spacing w:before="156" w:beforeLines="50" w:after="156" w:afterLines="50"/>
        <w:rPr>
          <w:rFonts w:ascii="Times New Roman" w:hAnsi="Times New Roman" w:cs="Times New Roman"/>
          <w:bCs w:val="0"/>
          <w:szCs w:val="28"/>
        </w:rPr>
      </w:pPr>
      <w:bookmarkStart w:id="208" w:name="_Toc5949"/>
      <w:r>
        <w:rPr>
          <w:rFonts w:ascii="Times New Roman" w:hAnsi="Times New Roman" w:cs="Times New Roman"/>
          <w:bCs w:val="0"/>
          <w:szCs w:val="28"/>
        </w:rPr>
        <w:t>4.</w:t>
      </w:r>
      <w:r>
        <w:rPr>
          <w:rFonts w:hint="eastAsia" w:ascii="Times New Roman" w:hAnsi="Times New Roman" w:cs="Times New Roman"/>
          <w:bCs w:val="0"/>
          <w:szCs w:val="28"/>
          <w:lang w:val="en-US" w:eastAsia="zh-CN"/>
        </w:rPr>
        <w:t>11用户管理</w:t>
      </w:r>
      <w:r>
        <w:rPr>
          <w:rFonts w:hint="eastAsia" w:ascii="Times New Roman" w:hAnsi="Times New Roman" w:cs="Times New Roman"/>
          <w:bCs w:val="0"/>
          <w:szCs w:val="28"/>
        </w:rPr>
        <w:t>功能的实现</w:t>
      </w:r>
      <w:bookmarkEnd w:id="20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用户管理按钮，对用户数据进行修改，包括新增用户、删除用户、修改用户信息、审核用户，且可以根据账号或者用户名查找相关用户。用户管理功能的实现，分别定义了addUser、</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的函数。addUser中将客户端传递的数据作为参数，通过调用new User()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方法进行删除用户。modifyById中将客户端传递来的id以及需要修改用户信息作为参数，通过调用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方法实现用户信息修改。</w:t>
      </w:r>
      <w:r>
        <w:rPr>
          <w:rFonts w:hint="eastAsia" w:ascii="Times New Roman" w:hAnsi="Times New Roman" w:cs="Times New Roman"/>
          <w:bCs/>
          <w:kern w:val="0"/>
          <w:szCs w:val="21"/>
        </w:rPr>
        <w:t>getUserList</w:t>
      </w:r>
      <w:r>
        <w:rPr>
          <w:rFonts w:hint="eastAsia" w:ascii="Times New Roman" w:hAnsi="Times New Roman" w:cs="Times New Roman"/>
          <w:bCs/>
          <w:kern w:val="0"/>
          <w:szCs w:val="21"/>
          <w:lang w:val="en-US" w:eastAsia="zh-CN"/>
        </w:rPr>
        <w:t>中通过将客户端传递的account或name的数据，采用new RegExp() 创建正则表达式，并通过User.find方法查询对应的用户并返回。用户管理页面如图4-11所示。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342890" cy="2633345"/>
            <wp:effectExtent l="0" t="0" r="10160"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342890" cy="263334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11</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用户管理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09" w:name="_Toc5561"/>
      <w:r>
        <w:rPr>
          <w:rFonts w:ascii="Times New Roman" w:hAnsi="Times New Roman" w:cs="Times New Roman"/>
          <w:bCs w:val="0"/>
          <w:szCs w:val="28"/>
        </w:rPr>
        <w:t>4.</w:t>
      </w:r>
      <w:r>
        <w:rPr>
          <w:rFonts w:hint="eastAsia" w:ascii="Times New Roman" w:hAnsi="Times New Roman" w:cs="Times New Roman"/>
          <w:bCs w:val="0"/>
          <w:szCs w:val="28"/>
          <w:lang w:val="en-US" w:eastAsia="zh-CN"/>
        </w:rPr>
        <w:t>12苗木管理</w:t>
      </w:r>
      <w:r>
        <w:rPr>
          <w:rFonts w:hint="eastAsia" w:ascii="Times New Roman" w:hAnsi="Times New Roman" w:cs="Times New Roman"/>
          <w:bCs w:val="0"/>
          <w:szCs w:val="28"/>
        </w:rPr>
        <w:t>功能的实现</w:t>
      </w:r>
      <w:bookmarkEnd w:id="209"/>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苗木管理按钮，对苗木数据进行修改，包括新增苗木、删除苗木、修改苗木信息、审核苗木，且可以根据苗木类型或者地区查找相关苗木。苗木管理功能的实现，分别定义了addTree、</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modifyById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的函数。addTree中将客户端传递的数据作为参数，通过调用new Tree() 新建实例，再通过save方法存储数据。removeById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方法进行删除苗木。modifyById中将客户端传递来的id以及需要修改的苗木信息作为参数，通过调用</w:t>
      </w:r>
      <w:r>
        <w:rPr>
          <w:rFonts w:hint="eastAsia" w:ascii="Times New Roman" w:hAnsi="Times New Roman" w:cs="Times New Roman"/>
          <w:bCs/>
          <w:kern w:val="0"/>
          <w:szCs w:val="21"/>
        </w:rPr>
        <w:t>findByIdAndUpdate</w:t>
      </w:r>
      <w:r>
        <w:rPr>
          <w:rFonts w:hint="eastAsia" w:ascii="Times New Roman" w:hAnsi="Times New Roman" w:cs="Times New Roman"/>
          <w:bCs/>
          <w:kern w:val="0"/>
          <w:szCs w:val="21"/>
          <w:lang w:val="en-US" w:eastAsia="zh-CN"/>
        </w:rPr>
        <w:t>方法实现苗木信息修改。</w:t>
      </w:r>
      <w:r>
        <w:rPr>
          <w:rFonts w:hint="eastAsia" w:ascii="Times New Roman" w:hAnsi="Times New Roman" w:cs="Times New Roman"/>
          <w:bCs/>
          <w:kern w:val="0"/>
          <w:szCs w:val="21"/>
        </w:rPr>
        <w:t>getTreeList</w:t>
      </w:r>
      <w:r>
        <w:rPr>
          <w:rFonts w:hint="eastAsia" w:ascii="Times New Roman" w:hAnsi="Times New Roman" w:cs="Times New Roman"/>
          <w:bCs/>
          <w:kern w:val="0"/>
          <w:szCs w:val="21"/>
          <w:lang w:val="en-US" w:eastAsia="zh-CN"/>
        </w:rPr>
        <w:t>中通过将客户端传递的type或location的数据，采用new RegExp() 创建正则表达式，并通过Tree.find方法查询对应的苗木并返回。苗木管理页面如图4-12所示。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413375" cy="2665095"/>
            <wp:effectExtent l="0" t="0" r="1587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5413375" cy="2665095"/>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12</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苗木管理</w:t>
      </w:r>
      <w:r>
        <w:rPr>
          <w:rFonts w:hint="eastAsia" w:ascii="黑体" w:hAnsi="黑体" w:eastAsia="黑体" w:cs="黑体"/>
          <w:sz w:val="18"/>
          <w:szCs w:val="18"/>
        </w:rPr>
        <w:t>页面</w:t>
      </w:r>
    </w:p>
    <w:p>
      <w:pPr>
        <w:pStyle w:val="3"/>
        <w:spacing w:before="156" w:beforeLines="50" w:after="156" w:afterLines="50"/>
        <w:rPr>
          <w:rFonts w:ascii="Times New Roman" w:hAnsi="Times New Roman" w:cs="Times New Roman"/>
          <w:bCs w:val="0"/>
          <w:szCs w:val="28"/>
        </w:rPr>
      </w:pPr>
      <w:bookmarkStart w:id="210" w:name="_Toc31613"/>
      <w:r>
        <w:rPr>
          <w:rFonts w:ascii="Times New Roman" w:hAnsi="Times New Roman" w:cs="Times New Roman"/>
          <w:bCs w:val="0"/>
          <w:szCs w:val="28"/>
        </w:rPr>
        <w:t>4.</w:t>
      </w:r>
      <w:r>
        <w:rPr>
          <w:rFonts w:hint="eastAsia" w:ascii="Times New Roman" w:hAnsi="Times New Roman" w:cs="Times New Roman"/>
          <w:bCs w:val="0"/>
          <w:szCs w:val="28"/>
          <w:lang w:val="en-US" w:eastAsia="zh-CN"/>
        </w:rPr>
        <w:t>13订单管理</w:t>
      </w:r>
      <w:r>
        <w:rPr>
          <w:rFonts w:hint="eastAsia" w:ascii="Times New Roman" w:hAnsi="Times New Roman" w:cs="Times New Roman"/>
          <w:bCs w:val="0"/>
          <w:szCs w:val="28"/>
        </w:rPr>
        <w:t>功能的实现</w:t>
      </w:r>
      <w:bookmarkEnd w:id="210"/>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管理员用户可登录管理系统，点击订单管理按钮，查看订单信息以及删除相关订单，且可以根据苗木类型或者苗木所有者查找相关订单。订单管理功能的实现，分别定义了</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w:t>
      </w:r>
      <w:r>
        <w:rPr>
          <w:rFonts w:hint="eastAsia" w:ascii="Times New Roman" w:hAnsi="Times New Roman" w:cs="Times New Roman"/>
          <w:bCs/>
          <w:kern w:val="0"/>
          <w:szCs w:val="21"/>
        </w:rPr>
        <w:t>removeById</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的函数。</w:t>
      </w:r>
      <w:r>
        <w:rPr>
          <w:rFonts w:hint="eastAsia" w:ascii="Times New Roman" w:hAnsi="Times New Roman" w:cs="Times New Roman"/>
          <w:bCs/>
          <w:kern w:val="0"/>
          <w:szCs w:val="21"/>
        </w:rPr>
        <w:t>getOrderList</w:t>
      </w:r>
      <w:r>
        <w:rPr>
          <w:rFonts w:hint="eastAsia" w:ascii="Times New Roman" w:hAnsi="Times New Roman" w:cs="Times New Roman"/>
          <w:bCs/>
          <w:kern w:val="0"/>
          <w:szCs w:val="21"/>
          <w:lang w:val="en-US" w:eastAsia="zh-CN"/>
        </w:rPr>
        <w:t>中通过将客户端传递的type或userID的数据，采用new RegExp() 创建正则表达式，并通过Order.find方法查询对应的订单并返回。removeById 中通过调用</w:t>
      </w:r>
      <w:r>
        <w:rPr>
          <w:rFonts w:hint="eastAsia" w:ascii="Times New Roman" w:hAnsi="Times New Roman" w:cs="Times New Roman"/>
          <w:bCs/>
          <w:kern w:val="0"/>
          <w:szCs w:val="21"/>
        </w:rPr>
        <w:t>findByIdAndDelete</w:t>
      </w:r>
      <w:r>
        <w:rPr>
          <w:rFonts w:hint="eastAsia" w:ascii="Times New Roman" w:hAnsi="Times New Roman" w:cs="Times New Roman"/>
          <w:bCs/>
          <w:kern w:val="0"/>
          <w:szCs w:val="21"/>
          <w:lang w:val="en-US" w:eastAsia="zh-CN"/>
        </w:rPr>
        <w:t>方法进行删除苗木，并且客户端会判断订单的状态，仅已完成的订单可以删除，否则将提示“订单正在进行中...”。订单管理页面如图4-13所示。</w:t>
      </w:r>
    </w:p>
    <w:p>
      <w:pPr>
        <w:spacing w:line="360" w:lineRule="auto"/>
        <w:ind w:firstLine="420" w:firstLineChars="200"/>
        <w:jc w:val="center"/>
        <w:rPr>
          <w:rFonts w:hint="default" w:ascii="Times New Roman" w:hAnsi="Times New Roman" w:eastAsia="宋体" w:cs="Times New Roman"/>
          <w:color w:val="000000" w:themeColor="text1"/>
          <w:sz w:val="21"/>
          <w:szCs w:val="21"/>
          <w:lang w:val="en-US" w:eastAsia="zh-CN"/>
        </w:rPr>
      </w:pPr>
      <w:r>
        <w:drawing>
          <wp:inline distT="0" distB="0" distL="114300" distR="114300">
            <wp:extent cx="5268595" cy="2593340"/>
            <wp:effectExtent l="0" t="0" r="825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8595" cy="2593340"/>
                    </a:xfrm>
                    <a:prstGeom prst="rect">
                      <a:avLst/>
                    </a:prstGeom>
                    <a:noFill/>
                    <a:ln>
                      <a:noFill/>
                    </a:ln>
                  </pic:spPr>
                </pic:pic>
              </a:graphicData>
            </a:graphic>
          </wp:inline>
        </w:drawing>
      </w:r>
    </w:p>
    <w:p>
      <w:pPr>
        <w:spacing w:line="360" w:lineRule="auto"/>
        <w:jc w:val="center"/>
        <w:rPr>
          <w:rFonts w:hint="eastAsia" w:ascii="黑体" w:hAnsi="黑体" w:eastAsia="黑体" w:cs="黑体"/>
          <w:sz w:val="18"/>
          <w:szCs w:val="18"/>
        </w:rPr>
      </w:pPr>
      <w:r>
        <w:rPr>
          <w:rFonts w:hint="eastAsia" w:ascii="黑体" w:hAnsi="黑体" w:eastAsia="黑体" w:cs="黑体"/>
          <w:sz w:val="18"/>
          <w:szCs w:val="18"/>
        </w:rPr>
        <w:t>图4-</w:t>
      </w:r>
      <w:r>
        <w:rPr>
          <w:rFonts w:hint="eastAsia" w:ascii="黑体" w:hAnsi="黑体" w:eastAsia="黑体" w:cs="黑体"/>
          <w:sz w:val="18"/>
          <w:szCs w:val="18"/>
          <w:lang w:val="en-US" w:eastAsia="zh-CN"/>
        </w:rPr>
        <w:t>13</w:t>
      </w:r>
      <w:r>
        <w:rPr>
          <w:rFonts w:hint="eastAsia" w:ascii="黑体" w:hAnsi="黑体" w:eastAsia="黑体" w:cs="黑体"/>
          <w:sz w:val="18"/>
          <w:szCs w:val="18"/>
        </w:rPr>
        <w:t xml:space="preserve">  </w:t>
      </w:r>
      <w:r>
        <w:rPr>
          <w:rFonts w:hint="eastAsia" w:ascii="黑体" w:hAnsi="黑体" w:eastAsia="黑体" w:cs="黑体"/>
          <w:sz w:val="18"/>
          <w:szCs w:val="18"/>
          <w:lang w:val="en-US" w:eastAsia="zh-CN"/>
        </w:rPr>
        <w:t>订单管理</w:t>
      </w:r>
      <w:r>
        <w:rPr>
          <w:rFonts w:hint="eastAsia" w:ascii="黑体" w:hAnsi="黑体" w:eastAsia="黑体" w:cs="黑体"/>
          <w:sz w:val="18"/>
          <w:szCs w:val="18"/>
        </w:rPr>
        <w:t>页面</w:t>
      </w:r>
    </w:p>
    <w:p>
      <w:pPr>
        <w:pStyle w:val="2"/>
        <w:spacing w:before="156" w:beforeLines="50" w:after="156" w:afterLines="50"/>
        <w:rPr>
          <w:bCs w:val="0"/>
          <w:color w:val="000000" w:themeColor="text1"/>
          <w:szCs w:val="28"/>
        </w:rPr>
      </w:pPr>
      <w:bookmarkStart w:id="211" w:name="_Toc4345"/>
      <w:r>
        <w:rPr>
          <w:bCs w:val="0"/>
          <w:color w:val="000000" w:themeColor="text1"/>
          <w:szCs w:val="28"/>
        </w:rPr>
        <w:t>5 系统测试</w:t>
      </w:r>
      <w:bookmarkEnd w:id="204"/>
      <w:bookmarkEnd w:id="205"/>
      <w:bookmarkEnd w:id="206"/>
      <w:bookmarkEnd w:id="207"/>
      <w:bookmarkEnd w:id="211"/>
    </w:p>
    <w:p>
      <w:pPr>
        <w:spacing w:before="156" w:beforeLines="50" w:after="156" w:afterLines="50" w:line="360" w:lineRule="exact"/>
        <w:outlineLvl w:val="1"/>
        <w:rPr>
          <w:rFonts w:hint="eastAsia" w:ascii="Times New Roman" w:hAnsi="Times New Roman" w:eastAsia="黑体" w:cs="Times New Roman"/>
          <w:color w:val="000000" w:themeColor="text1"/>
          <w:lang w:val="en-US" w:eastAsia="zh-CN"/>
        </w:rPr>
      </w:pPr>
      <w:bookmarkStart w:id="212" w:name="_Toc2722"/>
      <w:bookmarkStart w:id="213" w:name="_Toc5210"/>
      <w:bookmarkStart w:id="214" w:name="_Toc18870"/>
      <w:bookmarkStart w:id="215" w:name="_Toc31965"/>
      <w:r>
        <w:rPr>
          <w:rFonts w:ascii="Times New Roman" w:hAnsi="Times New Roman" w:eastAsia="黑体" w:cs="Times New Roman"/>
          <w:color w:val="000000" w:themeColor="text1"/>
          <w:sz w:val="28"/>
          <w:szCs w:val="28"/>
        </w:rPr>
        <w:t>5.1</w:t>
      </w:r>
      <w:r>
        <w:rPr>
          <w:rFonts w:hint="eastAsia" w:ascii="Times New Roman" w:hAnsi="Times New Roman" w:eastAsia="黑体" w:cs="Times New Roman"/>
          <w:color w:val="000000" w:themeColor="text1"/>
          <w:sz w:val="28"/>
          <w:szCs w:val="28"/>
        </w:rPr>
        <w:t>系统</w:t>
      </w:r>
      <w:r>
        <w:rPr>
          <w:rFonts w:ascii="Times New Roman" w:hAnsi="Times New Roman" w:eastAsia="黑体" w:cs="Times New Roman"/>
          <w:color w:val="000000" w:themeColor="text1"/>
          <w:sz w:val="28"/>
          <w:szCs w:val="28"/>
        </w:rPr>
        <w:t>测试</w:t>
      </w:r>
      <w:bookmarkEnd w:id="212"/>
      <w:bookmarkEnd w:id="213"/>
      <w:r>
        <w:rPr>
          <w:rFonts w:hint="eastAsia" w:ascii="Times New Roman" w:hAnsi="Times New Roman" w:eastAsia="黑体" w:cs="Times New Roman"/>
          <w:color w:val="000000" w:themeColor="text1"/>
          <w:sz w:val="28"/>
          <w:szCs w:val="28"/>
          <w:lang w:val="en-US" w:eastAsia="zh-CN"/>
        </w:rPr>
        <w:t>原理</w:t>
      </w:r>
      <w:bookmarkEnd w:id="214"/>
      <w:bookmarkEnd w:id="215"/>
    </w:p>
    <w:p>
      <w:pPr>
        <w:spacing w:line="360" w:lineRule="exact"/>
        <w:ind w:firstLine="420" w:firstLineChars="200"/>
        <w:rPr>
          <w:rFonts w:hint="eastAsia" w:ascii="Times New Roman" w:hAnsi="Times New Roman" w:cs="Times New Roman"/>
          <w:bCs/>
          <w:kern w:val="0"/>
          <w:szCs w:val="21"/>
          <w:lang w:eastAsia="zh-CN"/>
        </w:rPr>
      </w:pPr>
      <w:r>
        <w:rPr>
          <w:rFonts w:hint="eastAsia" w:ascii="Times New Roman" w:hAnsi="Times New Roman" w:cs="Times New Roman"/>
          <w:bCs/>
          <w:kern w:val="0"/>
          <w:szCs w:val="21"/>
        </w:rPr>
        <w:t>随着信息产业的不断发展完善，在软件研发中，软件检测的重要性不断凸显，同软件</w:t>
      </w:r>
      <w:r>
        <w:rPr>
          <w:rFonts w:hint="eastAsia" w:ascii="Times New Roman" w:hAnsi="Times New Roman" w:cs="Times New Roman"/>
          <w:bCs/>
          <w:kern w:val="0"/>
          <w:szCs w:val="21"/>
          <w:lang w:val="en-US" w:eastAsia="zh-CN"/>
        </w:rPr>
        <w:t>测试</w:t>
      </w:r>
      <w:r>
        <w:rPr>
          <w:rFonts w:hint="eastAsia" w:ascii="Times New Roman" w:hAnsi="Times New Roman" w:cs="Times New Roman"/>
          <w:bCs/>
          <w:kern w:val="0"/>
          <w:szCs w:val="21"/>
        </w:rPr>
        <w:t>的相关技术以及流程也不断完善，这在很大程度上提升软件研发质量的稳定性。在这个过程中，软件品质的概念在软件研发中渗透，也促进了软件研发专业性水平的提升</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_Ref9925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[9]</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对于开发系统而言，完成了开发的流程只是开始，接下来要做的就是对所开发的系统进行功能的测试，每一个功能都要进行测试，</w:t>
      </w:r>
      <w:r>
        <w:rPr>
          <w:rFonts w:hint="eastAsia" w:ascii="Times New Roman" w:hAnsi="Times New Roman" w:cs="Times New Roman"/>
          <w:bCs/>
          <w:kern w:val="0"/>
          <w:szCs w:val="21"/>
          <w:lang w:eastAsia="zh-CN"/>
        </w:rPr>
        <w:t>测试方法一般有黑盒测试和白盒测试，白盒测试是基于对软件内部结构和实现细节的了解来设计测试用例和评估软件的质量。在白盒测试中，测试人员可以查看源代码、设计文档和算法等软件内部细节，从而理解软件的内部工作原理。</w:t>
      </w:r>
      <w:r>
        <w:rPr>
          <w:rFonts w:hint="eastAsia" w:ascii="Times New Roman" w:hAnsi="Times New Roman" w:cs="Times New Roman"/>
          <w:bCs/>
          <w:kern w:val="0"/>
          <w:szCs w:val="21"/>
        </w:rPr>
        <w:t>本次测试采用黑盒测试，测试过程中，通常会将程序看作一个不能打开的黑盒子，在测试人员无法从外面看见产品内部结构的情况下，对软件界面和软件功能进行测试</w:t>
      </w:r>
      <w:r>
        <w:rPr>
          <w:rFonts w:hint="eastAsia" w:ascii="Times New Roman" w:hAnsi="Times New Roman" w:cs="Times New Roman"/>
          <w:bCs/>
          <w:kern w:val="0"/>
          <w:szCs w:val="21"/>
          <w:vertAlign w:val="superscript"/>
          <w:lang w:eastAsia="zh-CN"/>
        </w:rPr>
        <w:fldChar w:fldCharType="begin"/>
      </w:r>
      <w:r>
        <w:rPr>
          <w:rFonts w:hint="eastAsia" w:ascii="Times New Roman" w:hAnsi="Times New Roman" w:cs="Times New Roman"/>
          <w:bCs/>
          <w:kern w:val="0"/>
          <w:szCs w:val="21"/>
          <w:vertAlign w:val="superscript"/>
          <w:lang w:eastAsia="zh-CN"/>
        </w:rPr>
        <w:instrText xml:space="preserve"> REF _Ref9968 \r \h </w:instrText>
      </w:r>
      <w:r>
        <w:rPr>
          <w:rFonts w:hint="eastAsia" w:ascii="Times New Roman" w:hAnsi="Times New Roman" w:cs="Times New Roman"/>
          <w:bCs/>
          <w:kern w:val="0"/>
          <w:szCs w:val="21"/>
          <w:vertAlign w:val="superscript"/>
          <w:lang w:eastAsia="zh-CN"/>
        </w:rPr>
        <w:fldChar w:fldCharType="separate"/>
      </w:r>
      <w:r>
        <w:rPr>
          <w:rFonts w:hint="eastAsia" w:ascii="Times New Roman" w:hAnsi="Times New Roman" w:cs="Times New Roman"/>
          <w:bCs/>
          <w:kern w:val="0"/>
          <w:szCs w:val="21"/>
          <w:vertAlign w:val="superscript"/>
          <w:lang w:eastAsia="zh-CN"/>
        </w:rPr>
        <w:t>[10]</w:t>
      </w:r>
      <w:r>
        <w:rPr>
          <w:rFonts w:hint="eastAsia" w:ascii="Times New Roman" w:hAnsi="Times New Roman" w:cs="Times New Roman"/>
          <w:bCs/>
          <w:kern w:val="0"/>
          <w:szCs w:val="21"/>
          <w:vertAlign w:val="superscript"/>
          <w:lang w:eastAsia="zh-CN"/>
        </w:rPr>
        <w:fldChar w:fldCharType="end"/>
      </w:r>
      <w:r>
        <w:rPr>
          <w:rFonts w:hint="eastAsia" w:ascii="Times New Roman" w:hAnsi="Times New Roman" w:cs="Times New Roman"/>
          <w:bCs/>
          <w:kern w:val="0"/>
          <w:szCs w:val="21"/>
        </w:rPr>
        <w:t>。</w:t>
      </w:r>
    </w:p>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16" w:name="_Toc1167"/>
      <w:bookmarkStart w:id="217" w:name="_Toc15728"/>
      <w:bookmarkStart w:id="218" w:name="_Toc8747"/>
      <w:bookmarkStart w:id="219" w:name="_Toc29211"/>
      <w:r>
        <w:rPr>
          <w:rFonts w:ascii="Times New Roman" w:hAnsi="Times New Roman" w:cs="Times New Roman"/>
          <w:bCs w:val="0"/>
          <w:color w:val="000000" w:themeColor="text1"/>
          <w:szCs w:val="28"/>
        </w:rPr>
        <w:t>5.2</w:t>
      </w:r>
      <w:r>
        <w:rPr>
          <w:rFonts w:hint="eastAsia" w:ascii="Times New Roman" w:hAnsi="Times New Roman" w:cs="Times New Roman"/>
          <w:bCs w:val="0"/>
          <w:color w:val="000000" w:themeColor="text1"/>
          <w:szCs w:val="28"/>
          <w:lang w:val="en-US" w:eastAsia="zh-CN"/>
        </w:rPr>
        <w:t>注册登录</w:t>
      </w:r>
      <w:r>
        <w:rPr>
          <w:rFonts w:hint="eastAsia" w:ascii="Times New Roman" w:hAnsi="Times New Roman" w:cs="Times New Roman"/>
          <w:bCs w:val="0"/>
          <w:color w:val="000000" w:themeColor="text1"/>
          <w:szCs w:val="28"/>
        </w:rPr>
        <w:t>功能测试</w:t>
      </w:r>
      <w:bookmarkEnd w:id="216"/>
      <w:bookmarkEnd w:id="217"/>
      <w:bookmarkEnd w:id="218"/>
      <w:r>
        <w:rPr>
          <w:rFonts w:hint="eastAsia" w:ascii="Times New Roman" w:hAnsi="Times New Roman" w:cs="Times New Roman"/>
          <w:bCs w:val="0"/>
          <w:color w:val="000000" w:themeColor="text1"/>
          <w:szCs w:val="28"/>
          <w:lang w:val="en-US" w:eastAsia="zh-CN"/>
        </w:rPr>
        <w:t>用例</w:t>
      </w:r>
      <w:bookmarkEnd w:id="219"/>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lang w:val="en-US" w:eastAsia="zh-CN"/>
        </w:rPr>
        <w:t>注册登录功能测试包括：用户是否能够成功登录、用户是否能够成功注册。</w:t>
      </w:r>
      <w:r>
        <w:rPr>
          <w:rFonts w:hint="eastAsia" w:ascii="Times New Roman" w:hAnsi="Times New Roman" w:cs="Times New Roman"/>
          <w:bCs/>
          <w:kern w:val="0"/>
          <w:szCs w:val="21"/>
        </w:rPr>
        <w:t>用户登录测试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5-1 所示。用户</w:t>
      </w:r>
      <w:r>
        <w:rPr>
          <w:rFonts w:hint="eastAsia" w:ascii="Times New Roman" w:hAnsi="Times New Roman" w:cs="Times New Roman"/>
          <w:bCs/>
          <w:kern w:val="0"/>
          <w:szCs w:val="21"/>
          <w:lang w:val="en-US" w:eastAsia="zh-CN"/>
        </w:rPr>
        <w:t>注册</w:t>
      </w:r>
      <w:r>
        <w:rPr>
          <w:rFonts w:hint="eastAsia" w:ascii="Times New Roman" w:hAnsi="Times New Roman" w:cs="Times New Roman"/>
          <w:bCs/>
          <w:kern w:val="0"/>
          <w:szCs w:val="21"/>
        </w:rPr>
        <w:t>测试</w:t>
      </w:r>
      <w:r>
        <w:rPr>
          <w:rFonts w:hint="eastAsia" w:ascii="Times New Roman" w:hAnsi="Times New Roman" w:cs="Times New Roman"/>
          <w:bCs/>
          <w:kern w:val="0"/>
          <w:szCs w:val="21"/>
          <w:lang w:val="en-US" w:eastAsia="zh-CN"/>
        </w:rPr>
        <w:t>用例</w:t>
      </w:r>
      <w:r>
        <w:rPr>
          <w:rFonts w:hint="eastAsia" w:ascii="Times New Roman" w:hAnsi="Times New Roman" w:cs="Times New Roman"/>
          <w:bCs/>
          <w:kern w:val="0"/>
          <w:szCs w:val="21"/>
        </w:rPr>
        <w:t>如表 5-2 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 xml:space="preserve">-1 </w:t>
      </w:r>
      <w:r>
        <w:rPr>
          <w:rFonts w:ascii="Times New Roman" w:hAnsi="Times New Roman" w:eastAsia="楷体" w:cs="Times New Roman"/>
          <w:sz w:val="18"/>
          <w:szCs w:val="18"/>
        </w:rPr>
        <w:t>用户登录测试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none" w:color="auto" w:sz="0"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用户登录</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kern w:val="0"/>
                <w:sz w:val="21"/>
                <w:szCs w:val="21"/>
              </w:rPr>
            </w:pPr>
            <w:r>
              <w:rPr>
                <w:kern w:val="0"/>
                <w:sz w:val="21"/>
                <w:szCs w:val="21"/>
              </w:rPr>
              <w:t>01</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测试系统登录功能是否正常、稳定</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（1）用户登录本系统并在登录界面输入用户名“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”点击登录按钮</w:t>
            </w:r>
          </w:p>
          <w:p>
            <w:pPr>
              <w:pStyle w:val="47"/>
              <w:spacing w:line="360" w:lineRule="exact"/>
              <w:ind w:firstLine="420"/>
              <w:jc w:val="left"/>
              <w:rPr>
                <w:kern w:val="0"/>
                <w:sz w:val="21"/>
                <w:szCs w:val="21"/>
              </w:rPr>
            </w:pPr>
            <w:r>
              <w:rPr>
                <w:kern w:val="0"/>
                <w:sz w:val="21"/>
                <w:szCs w:val="21"/>
              </w:rPr>
              <w:t>（2）用户要登录本系统并在登录界面输入用户名“</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adminx</w:t>
            </w:r>
            <w:r>
              <w:rPr>
                <w:kern w:val="0"/>
                <w:sz w:val="21"/>
                <w:szCs w:val="21"/>
              </w:rPr>
              <w:t>”点击登录按钮</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r>
        <w:tblPrEx>
          <w:tblBorders>
            <w:top w:val="single" w:color="auto" w:sz="8" w:space="0"/>
            <w:left w:val="none" w:color="auto" w:sz="0" w:space="0"/>
            <w:bottom w:val="single" w:color="auto" w:sz="8" w:space="0"/>
            <w:right w:val="none" w:color="auto" w:sz="0" w:space="0"/>
            <w:insideH w:val="none" w:color="auto" w:sz="0"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spacing w:line="360" w:lineRule="exact"/>
              <w:ind w:firstLine="420"/>
              <w:jc w:val="left"/>
              <w:rPr>
                <w:kern w:val="0"/>
                <w:sz w:val="21"/>
                <w:szCs w:val="21"/>
              </w:rPr>
            </w:pPr>
            <w:r>
              <w:rPr>
                <w:kern w:val="0"/>
                <w:sz w:val="21"/>
                <w:szCs w:val="21"/>
              </w:rPr>
              <w:t>（1）提示“登录成功”，并进入主界面，用户</w:t>
            </w:r>
            <w:r>
              <w:rPr>
                <w:rFonts w:hint="eastAsia"/>
                <w:kern w:val="0"/>
                <w:sz w:val="21"/>
                <w:szCs w:val="21"/>
                <w:lang w:val="en-US" w:eastAsia="zh-CN"/>
              </w:rPr>
              <w:t>admin</w:t>
            </w:r>
            <w:r>
              <w:rPr>
                <w:kern w:val="0"/>
                <w:sz w:val="21"/>
                <w:szCs w:val="21"/>
              </w:rPr>
              <w:t>可以正常登录系统。</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密码错误</w:t>
            </w:r>
            <w:r>
              <w:rPr>
                <w:kern w:val="0"/>
                <w:sz w:val="21"/>
                <w:szCs w:val="21"/>
              </w:rPr>
              <w:t>，请重新输入”</w:t>
            </w:r>
          </w:p>
        </w:tc>
      </w:tr>
    </w:tbl>
    <w:p>
      <w:pPr>
        <w:spacing w:line="360" w:lineRule="exact"/>
        <w:ind w:firstLine="360" w:firstLineChars="200"/>
        <w:jc w:val="center"/>
        <w:rPr>
          <w:rFonts w:ascii="Times New Roman" w:hAnsi="Times New Roman" w:eastAsia="楷体" w:cs="Times New Roman"/>
          <w:sz w:val="18"/>
          <w:szCs w:val="18"/>
        </w:rPr>
      </w:pP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2</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注册</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12" w:space="0"/>
              <w:bottom w:val="single" w:color="000000"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000000" w:sz="12" w:space="0"/>
              <w:left w:val="nil"/>
              <w:bottom w:val="single" w:color="000000"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注册</w:t>
            </w:r>
          </w:p>
        </w:tc>
        <w:tc>
          <w:tcPr>
            <w:tcW w:w="1301" w:type="pct"/>
            <w:tcBorders>
              <w:top w:val="single" w:color="000000" w:sz="12" w:space="0"/>
              <w:left w:val="nil"/>
              <w:bottom w:val="single" w:color="000000"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000000" w:sz="12" w:space="0"/>
              <w:left w:val="nil"/>
              <w:bottom w:val="single" w:color="000000"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2</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000000"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000000"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000000"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注册</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用户名“admin”，账号</w:t>
            </w:r>
            <w:r>
              <w:rPr>
                <w:kern w:val="0"/>
                <w:sz w:val="21"/>
                <w:szCs w:val="21"/>
              </w:rPr>
              <w:t>“</w:t>
            </w:r>
            <w:r>
              <w:rPr>
                <w:rFonts w:hint="eastAsia"/>
                <w:kern w:val="0"/>
                <w:sz w:val="21"/>
                <w:szCs w:val="21"/>
                <w:lang w:val="en-US" w:eastAsia="zh-CN"/>
              </w:rPr>
              <w:t>admin</w:t>
            </w:r>
            <w:r>
              <w:rPr>
                <w:kern w:val="0"/>
                <w:sz w:val="21"/>
                <w:szCs w:val="21"/>
              </w:rPr>
              <w:t>”，密码“</w:t>
            </w:r>
            <w:r>
              <w:rPr>
                <w:rFonts w:hint="eastAsia"/>
                <w:kern w:val="0"/>
                <w:sz w:val="21"/>
                <w:szCs w:val="21"/>
                <w:lang w:val="en-US" w:eastAsia="zh-CN"/>
              </w:rPr>
              <w:t>admin</w:t>
            </w:r>
            <w:r>
              <w:rPr>
                <w:kern w:val="0"/>
                <w:sz w:val="21"/>
                <w:szCs w:val="21"/>
              </w:rPr>
              <w:t>”点击</w:t>
            </w:r>
            <w:r>
              <w:rPr>
                <w:rFonts w:hint="eastAsia"/>
                <w:kern w:val="0"/>
                <w:sz w:val="21"/>
                <w:szCs w:val="21"/>
                <w:lang w:val="en-US" w:eastAsia="zh-CN"/>
              </w:rPr>
              <w:t>注册</w:t>
            </w:r>
            <w:r>
              <w:rPr>
                <w:kern w:val="0"/>
                <w:sz w:val="21"/>
                <w:szCs w:val="21"/>
              </w:rPr>
              <w:t>按钮</w:t>
            </w:r>
          </w:p>
          <w:p>
            <w:pPr>
              <w:pStyle w:val="47"/>
              <w:spacing w:line="360" w:lineRule="exact"/>
              <w:ind w:firstLine="420"/>
              <w:jc w:val="left"/>
              <w:rPr>
                <w:kern w:val="0"/>
                <w:sz w:val="21"/>
                <w:szCs w:val="21"/>
              </w:rPr>
            </w:pPr>
            <w:r>
              <w:rPr>
                <w:kern w:val="0"/>
                <w:sz w:val="21"/>
                <w:szCs w:val="21"/>
              </w:rPr>
              <w:t>（2）用户</w:t>
            </w:r>
            <w:r>
              <w:rPr>
                <w:rFonts w:hint="eastAsia"/>
                <w:kern w:val="0"/>
                <w:sz w:val="21"/>
                <w:szCs w:val="21"/>
                <w:lang w:val="en-US" w:eastAsia="zh-CN"/>
              </w:rPr>
              <w:t>在注册</w:t>
            </w:r>
            <w:r>
              <w:rPr>
                <w:kern w:val="0"/>
                <w:sz w:val="21"/>
                <w:szCs w:val="21"/>
              </w:rPr>
              <w:t>界面输入</w:t>
            </w:r>
            <w:r>
              <w:rPr>
                <w:rFonts w:hint="eastAsia"/>
                <w:kern w:val="0"/>
                <w:sz w:val="21"/>
                <w:szCs w:val="21"/>
                <w:lang w:val="en-US" w:eastAsia="zh-CN"/>
              </w:rPr>
              <w:t>用户名“admin1”，账号</w:t>
            </w:r>
            <w:r>
              <w:rPr>
                <w:kern w:val="0"/>
                <w:sz w:val="21"/>
                <w:szCs w:val="21"/>
              </w:rPr>
              <w:t>“</w:t>
            </w:r>
            <w:r>
              <w:rPr>
                <w:rFonts w:hint="eastAsia"/>
                <w:kern w:val="0"/>
                <w:sz w:val="21"/>
                <w:szCs w:val="21"/>
                <w:lang w:val="en-US" w:eastAsia="zh-CN"/>
              </w:rPr>
              <w:t>admin1</w:t>
            </w:r>
            <w:r>
              <w:rPr>
                <w:kern w:val="0"/>
                <w:sz w:val="21"/>
                <w:szCs w:val="21"/>
              </w:rPr>
              <w:t>”，密码“</w:t>
            </w:r>
            <w:r>
              <w:rPr>
                <w:rFonts w:hint="eastAsia"/>
                <w:kern w:val="0"/>
                <w:sz w:val="21"/>
                <w:szCs w:val="21"/>
                <w:lang w:val="en-US" w:eastAsia="zh-CN"/>
              </w:rPr>
              <w:t>admin1</w:t>
            </w:r>
            <w:r>
              <w:rPr>
                <w:kern w:val="0"/>
                <w:sz w:val="21"/>
                <w:szCs w:val="21"/>
              </w:rPr>
              <w:t>”点击</w:t>
            </w:r>
            <w:r>
              <w:rPr>
                <w:rFonts w:hint="eastAsia"/>
                <w:kern w:val="0"/>
                <w:sz w:val="21"/>
                <w:szCs w:val="21"/>
                <w:lang w:val="en-US" w:eastAsia="zh-CN"/>
              </w:rPr>
              <w:t>注册</w:t>
            </w:r>
            <w:r>
              <w:rPr>
                <w:kern w:val="0"/>
                <w:sz w:val="21"/>
                <w:szCs w:val="21"/>
              </w:rPr>
              <w:t>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000000"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000000"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用户已存在</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注册成功</w:t>
            </w:r>
            <w:r>
              <w:rPr>
                <w:kern w:val="0"/>
                <w:sz w:val="21"/>
                <w:szCs w:val="21"/>
              </w:rPr>
              <w:t>”</w:t>
            </w:r>
            <w:r>
              <w:rPr>
                <w:rFonts w:hint="eastAsia"/>
                <w:kern w:val="0"/>
                <w:sz w:val="21"/>
                <w:szCs w:val="21"/>
                <w:lang w:eastAsia="zh-CN"/>
              </w:rPr>
              <w:t>，</w:t>
            </w:r>
            <w:r>
              <w:rPr>
                <w:rFonts w:hint="eastAsia"/>
                <w:kern w:val="0"/>
                <w:sz w:val="21"/>
                <w:szCs w:val="21"/>
                <w:lang w:val="en-US" w:eastAsia="zh-CN"/>
              </w:rPr>
              <w:t>并跳转登录页面</w:t>
            </w:r>
            <w:r>
              <w:rPr>
                <w:kern w:val="0"/>
                <w:sz w:val="21"/>
                <w:szCs w:val="21"/>
              </w:rPr>
              <w:t>。</w:t>
            </w:r>
          </w:p>
        </w:tc>
      </w:tr>
    </w:tbl>
    <w:p>
      <w:pPr>
        <w:pStyle w:val="3"/>
        <w:spacing w:before="156" w:beforeLines="50" w:after="156" w:afterLines="50"/>
        <w:rPr>
          <w:rFonts w:hint="eastAsia" w:ascii="Times New Roman" w:hAnsi="Times New Roman" w:eastAsia="黑体" w:cs="Times New Roman"/>
          <w:bCs w:val="0"/>
          <w:color w:val="000000" w:themeColor="text1"/>
          <w:szCs w:val="28"/>
          <w:lang w:val="en-US" w:eastAsia="zh-CN"/>
        </w:rPr>
      </w:pPr>
      <w:bookmarkStart w:id="220" w:name="_Toc23695"/>
      <w:bookmarkStart w:id="221" w:name="_Toc29888"/>
      <w:bookmarkStart w:id="222" w:name="_Toc28111"/>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3关注</w:t>
      </w:r>
      <w:r>
        <w:rPr>
          <w:rFonts w:hint="eastAsia" w:ascii="Times New Roman" w:hAnsi="Times New Roman" w:cs="Times New Roman"/>
          <w:bCs w:val="0"/>
          <w:color w:val="000000" w:themeColor="text1"/>
          <w:szCs w:val="28"/>
        </w:rPr>
        <w:t>功能测试</w:t>
      </w:r>
      <w:bookmarkEnd w:id="220"/>
      <w:bookmarkEnd w:id="221"/>
      <w:r>
        <w:rPr>
          <w:rFonts w:hint="eastAsia" w:ascii="Times New Roman" w:hAnsi="Times New Roman" w:cs="Times New Roman"/>
          <w:bCs w:val="0"/>
          <w:color w:val="000000" w:themeColor="text1"/>
          <w:szCs w:val="28"/>
          <w:lang w:val="en-US" w:eastAsia="zh-CN"/>
        </w:rPr>
        <w:t>用例</w:t>
      </w:r>
      <w:bookmarkEnd w:id="222"/>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关注功能测试主包括：是否能成功关注用户、是否能成功取消关注用户。用户关注功能测试用例如表5-3所示。</w:t>
      </w:r>
    </w:p>
    <w:p>
      <w:pPr>
        <w:spacing w:line="360" w:lineRule="exact"/>
        <w:ind w:firstLine="360" w:firstLineChars="200"/>
        <w:jc w:val="center"/>
        <w:rPr>
          <w:rFonts w:ascii="Times New Roman" w:hAnsi="Times New Roman" w:cs="Times New Roman"/>
          <w:kern w:val="0"/>
          <w:sz w:val="18"/>
          <w:szCs w:val="18"/>
        </w:rPr>
      </w:pPr>
      <w:r>
        <w:rPr>
          <w:rFonts w:ascii="Times New Roman" w:hAnsi="Times New Roman" w:eastAsia="楷体" w:cs="Times New Roman"/>
          <w:sz w:val="18"/>
          <w:szCs w:val="18"/>
        </w:rPr>
        <w:t>表5</w:t>
      </w:r>
      <w:r>
        <w:rPr>
          <w:rFonts w:ascii="Times New Roman" w:hAnsi="Times New Roman" w:cs="Times New Roman"/>
          <w:sz w:val="18"/>
          <w:szCs w:val="18"/>
        </w:rPr>
        <w:t>-</w:t>
      </w:r>
      <w:r>
        <w:rPr>
          <w:rFonts w:hint="eastAsia" w:ascii="Times New Roman" w:hAnsi="Times New Roman" w:cs="Times New Roman"/>
          <w:sz w:val="18"/>
          <w:szCs w:val="18"/>
          <w:lang w:val="en-US" w:eastAsia="zh-CN"/>
        </w:rPr>
        <w:t>3</w:t>
      </w:r>
      <w:r>
        <w:rPr>
          <w:rFonts w:ascii="Times New Roman" w:hAnsi="Times New Roman" w:cs="Times New Roman"/>
          <w:sz w:val="18"/>
          <w:szCs w:val="18"/>
        </w:rPr>
        <w:t xml:space="preserve"> </w:t>
      </w:r>
      <w:r>
        <w:rPr>
          <w:rFonts w:ascii="Times New Roman" w:hAnsi="Times New Roman" w:eastAsia="楷体" w:cs="Times New Roman"/>
          <w:sz w:val="18"/>
          <w:szCs w:val="18"/>
        </w:rPr>
        <w:t>用户</w:t>
      </w:r>
      <w:r>
        <w:rPr>
          <w:rFonts w:hint="eastAsia" w:ascii="Times New Roman" w:hAnsi="Times New Roman" w:eastAsia="楷体" w:cs="Times New Roman"/>
          <w:sz w:val="18"/>
          <w:szCs w:val="18"/>
          <w:lang w:val="en-US" w:eastAsia="zh-CN"/>
        </w:rPr>
        <w:t>关注</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eastAsia" w:eastAsia="宋体"/>
                <w:kern w:val="0"/>
                <w:sz w:val="21"/>
                <w:szCs w:val="21"/>
                <w:lang w:val="en-US" w:eastAsia="zh-CN"/>
              </w:rPr>
            </w:pPr>
            <w:r>
              <w:rPr>
                <w:kern w:val="0"/>
                <w:sz w:val="21"/>
                <w:szCs w:val="21"/>
              </w:rPr>
              <w:t>用户</w:t>
            </w:r>
            <w:r>
              <w:rPr>
                <w:rFonts w:hint="eastAsia"/>
                <w:kern w:val="0"/>
                <w:sz w:val="21"/>
                <w:szCs w:val="21"/>
                <w:lang w:val="en-US" w:eastAsia="zh-CN"/>
              </w:rPr>
              <w:t>关注</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3</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关注</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用户在用户个人空间点击关注按钮。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用户在用户个人空间点击取消关注按钮。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关注成功</w:t>
            </w:r>
            <w:r>
              <w:rPr>
                <w:kern w:val="0"/>
                <w:sz w:val="21"/>
                <w:szCs w:val="21"/>
              </w:rPr>
              <w:t>”。</w:t>
            </w:r>
          </w:p>
          <w:p>
            <w:pPr>
              <w:pStyle w:val="47"/>
              <w:spacing w:line="360" w:lineRule="exact"/>
              <w:ind w:firstLine="420"/>
              <w:jc w:val="left"/>
              <w:rPr>
                <w:kern w:val="0"/>
                <w:sz w:val="21"/>
                <w:szCs w:val="21"/>
              </w:rPr>
            </w:pPr>
            <w:r>
              <w:rPr>
                <w:kern w:val="0"/>
                <w:sz w:val="21"/>
                <w:szCs w:val="21"/>
              </w:rPr>
              <w:t>（2）提示“</w:t>
            </w:r>
            <w:r>
              <w:rPr>
                <w:rFonts w:hint="eastAsia"/>
                <w:kern w:val="0"/>
                <w:sz w:val="21"/>
                <w:szCs w:val="21"/>
                <w:lang w:val="en-US" w:eastAsia="zh-CN"/>
              </w:rPr>
              <w:t>取消关注成功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3" w:name="_Toc17664"/>
      <w:bookmarkStart w:id="224" w:name="_Toc27347"/>
      <w:bookmarkStart w:id="225" w:name="_Toc5596"/>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4实时会话</w:t>
      </w:r>
      <w:r>
        <w:rPr>
          <w:rFonts w:hint="eastAsia" w:ascii="Times New Roman" w:hAnsi="Times New Roman" w:cs="Times New Roman"/>
          <w:bCs w:val="0"/>
          <w:color w:val="000000" w:themeColor="text1"/>
          <w:szCs w:val="28"/>
        </w:rPr>
        <w:t>功能测试</w:t>
      </w:r>
      <w:bookmarkEnd w:id="223"/>
      <w:bookmarkEnd w:id="224"/>
      <w:r>
        <w:rPr>
          <w:rFonts w:hint="eastAsia" w:ascii="Times New Roman" w:hAnsi="Times New Roman" w:cs="Times New Roman"/>
          <w:bCs w:val="0"/>
          <w:color w:val="000000" w:themeColor="text1"/>
          <w:szCs w:val="28"/>
          <w:lang w:val="en-US" w:eastAsia="zh-CN"/>
        </w:rPr>
        <w:t>用例</w:t>
      </w:r>
      <w:bookmarkEnd w:id="22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实时会话功能测试包括：用户的发送功能是否正常、用户的接收功能是否正常、是否存在延迟等。系统实时会话功能测试用例如表5-4所示。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default" w:ascii="Times New Roman" w:hAnsi="Times New Roman" w:eastAsia="楷体" w:cs="Times New Roman"/>
          <w:sz w:val="18"/>
          <w:szCs w:val="18"/>
          <w:lang w:val="en-US" w:eastAsia="zh-CN"/>
        </w:rPr>
        <w:t>4</w:t>
      </w:r>
      <w:r>
        <w:rPr>
          <w:rFonts w:ascii="Times New Roman" w:hAnsi="Times New Roman" w:eastAsia="楷体" w:cs="Times New Roman"/>
          <w:sz w:val="18"/>
          <w:szCs w:val="18"/>
        </w:rPr>
        <w:t xml:space="preserve"> </w:t>
      </w:r>
      <w:r>
        <w:rPr>
          <w:rFonts w:hint="default" w:ascii="Times New Roman" w:hAnsi="Times New Roman" w:eastAsia="楷体" w:cs="Times New Roman"/>
          <w:sz w:val="18"/>
          <w:szCs w:val="18"/>
          <w:lang w:val="en-US" w:eastAsia="zh-CN"/>
        </w:rPr>
        <w:t>实时会话</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实时会话</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实时会话</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用户在会话中心，不输入内容，点击发送按钮。</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用户在会话中心，输入内容</w:t>
            </w:r>
            <w:r>
              <w:rPr>
                <w:kern w:val="0"/>
                <w:sz w:val="21"/>
                <w:szCs w:val="21"/>
              </w:rPr>
              <w:t>“</w:t>
            </w:r>
            <w:r>
              <w:rPr>
                <w:rFonts w:hint="eastAsia"/>
                <w:kern w:val="0"/>
                <w:sz w:val="21"/>
                <w:szCs w:val="21"/>
                <w:lang w:val="en-US" w:eastAsia="zh-CN"/>
              </w:rPr>
              <w:t>你好老板</w:t>
            </w:r>
            <w:r>
              <w:rPr>
                <w:kern w:val="0"/>
                <w:sz w:val="21"/>
                <w:szCs w:val="21"/>
              </w:rPr>
              <w:t>”</w:t>
            </w:r>
            <w:r>
              <w:rPr>
                <w:rFonts w:hint="eastAsia"/>
                <w:kern w:val="0"/>
                <w:sz w:val="21"/>
                <w:szCs w:val="21"/>
                <w:lang w:val="en-US" w:eastAsia="zh-CN"/>
              </w:rPr>
              <w:t>，点击发送按钮。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发送内容不能为空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对方收到用户发送的内容</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6" w:name="_Toc31252"/>
      <w:bookmarkStart w:id="227" w:name="_Toc15217"/>
      <w:bookmarkStart w:id="228" w:name="_Toc1000"/>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5用户评论</w:t>
      </w:r>
      <w:r>
        <w:rPr>
          <w:rFonts w:hint="eastAsia" w:ascii="Times New Roman" w:hAnsi="Times New Roman" w:cs="Times New Roman"/>
          <w:bCs w:val="0"/>
          <w:color w:val="000000" w:themeColor="text1"/>
          <w:szCs w:val="28"/>
        </w:rPr>
        <w:t>功能测试</w:t>
      </w:r>
      <w:bookmarkEnd w:id="226"/>
      <w:bookmarkEnd w:id="227"/>
      <w:r>
        <w:rPr>
          <w:rFonts w:hint="eastAsia" w:ascii="Times New Roman" w:hAnsi="Times New Roman" w:cs="Times New Roman"/>
          <w:bCs w:val="0"/>
          <w:color w:val="000000" w:themeColor="text1"/>
          <w:szCs w:val="28"/>
          <w:lang w:val="en-US" w:eastAsia="zh-CN"/>
        </w:rPr>
        <w:t>用例</w:t>
      </w:r>
      <w:bookmarkEnd w:id="228"/>
    </w:p>
    <w:p>
      <w:pPr>
        <w:spacing w:line="360" w:lineRule="exact"/>
        <w:ind w:firstLine="420" w:firstLineChars="200"/>
        <w:rPr>
          <w:rFonts w:hint="eastAsia"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用户评论</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试包括：用户是否能够发表评论、用户是否能够删除自己发布的评论。系统用户评论功能测试结果如表5-5所示。</w:t>
      </w:r>
    </w:p>
    <w:p>
      <w:pPr>
        <w:spacing w:line="360" w:lineRule="exact"/>
        <w:ind w:firstLine="420" w:firstLineChars="200"/>
        <w:rPr>
          <w:rFonts w:hint="default" w:ascii="Times New Roman" w:hAnsi="Times New Roman" w:cs="Times New Roman"/>
          <w:bCs/>
          <w:kern w:val="0"/>
          <w:szCs w:val="21"/>
          <w:lang w:val="en-US" w:eastAsia="zh-CN"/>
        </w:rPr>
      </w:pP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5</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用户评论</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用户评论</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用户评论</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rFonts w:hint="default" w:eastAsia="宋体"/>
                <w:kern w:val="0"/>
                <w:sz w:val="21"/>
                <w:szCs w:val="21"/>
                <w:lang w:val="en-US" w:eastAsia="zh-CN"/>
              </w:rPr>
            </w:pPr>
            <w:r>
              <w:rPr>
                <w:kern w:val="0"/>
                <w:sz w:val="21"/>
                <w:szCs w:val="21"/>
              </w:rPr>
              <w:t>（1）</w:t>
            </w:r>
            <w:r>
              <w:rPr>
                <w:rFonts w:hint="eastAsia"/>
                <w:kern w:val="0"/>
                <w:sz w:val="21"/>
                <w:szCs w:val="21"/>
                <w:lang w:val="en-US" w:eastAsia="zh-CN"/>
              </w:rPr>
              <w:t>用户在苗木详情页面，不输入内容，按下回车按钮发表评论。</w:t>
            </w:r>
          </w:p>
          <w:p>
            <w:pPr>
              <w:pStyle w:val="47"/>
              <w:spacing w:line="360" w:lineRule="exact"/>
              <w:ind w:firstLine="420"/>
              <w:jc w:val="left"/>
              <w:rPr>
                <w:rFonts w:hint="eastAsia"/>
                <w:kern w:val="0"/>
                <w:sz w:val="21"/>
                <w:szCs w:val="21"/>
                <w:lang w:val="en-US" w:eastAsia="zh-CN"/>
              </w:rPr>
            </w:pPr>
            <w:r>
              <w:rPr>
                <w:kern w:val="0"/>
                <w:sz w:val="21"/>
                <w:szCs w:val="21"/>
              </w:rPr>
              <w:t>（2）</w:t>
            </w:r>
            <w:r>
              <w:rPr>
                <w:rFonts w:hint="eastAsia"/>
                <w:kern w:val="0"/>
                <w:sz w:val="21"/>
                <w:szCs w:val="21"/>
                <w:lang w:val="en-US" w:eastAsia="zh-CN"/>
              </w:rPr>
              <w:t>用户在苗木详情页面，输入内容</w:t>
            </w:r>
            <w:r>
              <w:rPr>
                <w:kern w:val="0"/>
                <w:sz w:val="21"/>
                <w:szCs w:val="21"/>
              </w:rPr>
              <w:t>“</w:t>
            </w:r>
            <w:r>
              <w:rPr>
                <w:rFonts w:hint="eastAsia"/>
                <w:kern w:val="0"/>
                <w:sz w:val="21"/>
                <w:szCs w:val="21"/>
                <w:lang w:val="en-US" w:eastAsia="zh-CN"/>
              </w:rPr>
              <w:t>好苗子</w:t>
            </w:r>
            <w:r>
              <w:rPr>
                <w:kern w:val="0"/>
                <w:sz w:val="21"/>
                <w:szCs w:val="21"/>
              </w:rPr>
              <w:t>”</w:t>
            </w:r>
            <w:r>
              <w:rPr>
                <w:rFonts w:hint="eastAsia"/>
                <w:kern w:val="0"/>
                <w:sz w:val="21"/>
                <w:szCs w:val="21"/>
                <w:lang w:val="en-US" w:eastAsia="zh-CN"/>
              </w:rPr>
              <w:t>，按下回车按钮发表评论。</w:t>
            </w:r>
          </w:p>
          <w:p>
            <w:pPr>
              <w:pStyle w:val="47"/>
              <w:spacing w:line="360" w:lineRule="exact"/>
              <w:ind w:firstLine="420"/>
              <w:jc w:val="left"/>
              <w:rPr>
                <w:rFonts w:hint="default"/>
                <w:kern w:val="0"/>
                <w:sz w:val="21"/>
                <w:szCs w:val="21"/>
                <w:lang w:val="en-US" w:eastAsia="zh-CN"/>
              </w:rPr>
            </w:pPr>
            <w:r>
              <w:rPr>
                <w:rFonts w:hint="eastAsia"/>
                <w:kern w:val="0"/>
                <w:sz w:val="21"/>
                <w:szCs w:val="21"/>
                <w:lang w:val="en-US" w:eastAsia="zh-CN"/>
              </w:rPr>
              <w:t>（3）用户点击删除按钮，删除评论。</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rPr>
              <w:t>你还没有评论！</w:t>
            </w:r>
            <w:r>
              <w:rPr>
                <w:kern w:val="0"/>
                <w:sz w:val="21"/>
                <w:szCs w:val="21"/>
              </w:rPr>
              <w:t>”。</w:t>
            </w:r>
          </w:p>
          <w:p>
            <w:pPr>
              <w:pStyle w:val="47"/>
              <w:spacing w:line="360" w:lineRule="exact"/>
              <w:ind w:firstLine="420"/>
              <w:jc w:val="left"/>
              <w:rPr>
                <w:kern w:val="0"/>
                <w:sz w:val="21"/>
                <w:szCs w:val="21"/>
              </w:rPr>
            </w:pPr>
            <w:r>
              <w:rPr>
                <w:kern w:val="0"/>
                <w:sz w:val="21"/>
                <w:szCs w:val="21"/>
              </w:rPr>
              <w:t>（2）</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发表成功！</w:t>
            </w:r>
            <w:r>
              <w:rPr>
                <w:kern w:val="0"/>
                <w:sz w:val="21"/>
                <w:szCs w:val="21"/>
              </w:rPr>
              <w:t>”。</w:t>
            </w:r>
          </w:p>
          <w:p>
            <w:pPr>
              <w:pStyle w:val="47"/>
              <w:spacing w:line="360" w:lineRule="exact"/>
              <w:ind w:firstLine="42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提示</w:t>
            </w:r>
            <w:r>
              <w:rPr>
                <w:kern w:val="0"/>
                <w:sz w:val="21"/>
                <w:szCs w:val="21"/>
              </w:rPr>
              <w:t>“</w:t>
            </w:r>
            <w:r>
              <w:rPr>
                <w:rFonts w:hint="eastAsia"/>
                <w:kern w:val="0"/>
                <w:sz w:val="21"/>
                <w:szCs w:val="21"/>
                <w:lang w:val="en-US" w:eastAsia="zh-CN"/>
              </w:rPr>
              <w:t>删除成功！</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29" w:name="_Toc1344"/>
      <w:bookmarkStart w:id="230" w:name="_Toc1812"/>
      <w:bookmarkStart w:id="231" w:name="_Toc822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6苗木地址解析</w:t>
      </w:r>
      <w:r>
        <w:rPr>
          <w:rFonts w:hint="eastAsia" w:ascii="Times New Roman" w:hAnsi="Times New Roman" w:cs="Times New Roman"/>
          <w:bCs w:val="0"/>
          <w:color w:val="000000" w:themeColor="text1"/>
          <w:szCs w:val="28"/>
        </w:rPr>
        <w:t>功能测试</w:t>
      </w:r>
      <w:bookmarkEnd w:id="229"/>
      <w:bookmarkEnd w:id="230"/>
      <w:r>
        <w:rPr>
          <w:rFonts w:hint="eastAsia" w:ascii="Times New Roman" w:hAnsi="Times New Roman" w:cs="Times New Roman"/>
          <w:bCs w:val="0"/>
          <w:color w:val="000000" w:themeColor="text1"/>
          <w:szCs w:val="28"/>
          <w:lang w:val="en-US" w:eastAsia="zh-CN"/>
        </w:rPr>
        <w:t>用例</w:t>
      </w:r>
      <w:bookmarkEnd w:id="23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试包括：用户能否通过苗木地址在地图中查看具体的地址位置、是否能成功复制苗木地址。系统</w:t>
      </w:r>
      <w:r>
        <w:rPr>
          <w:rFonts w:hint="eastAsia" w:ascii="Times New Roman" w:hAnsi="Times New Roman" w:cs="Times New Roman"/>
          <w:bCs/>
          <w:kern w:val="0"/>
          <w:szCs w:val="21"/>
        </w:rPr>
        <w:t>苗木地址解析功能测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6</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苗木地址解析</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苗木地址解析</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苗木地址解析</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w:t>
            </w:r>
            <w:r>
              <w:rPr>
                <w:rFonts w:hint="eastAsia"/>
                <w:kern w:val="0"/>
                <w:sz w:val="21"/>
                <w:szCs w:val="21"/>
                <w:lang w:val="en-US" w:eastAsia="zh-CN"/>
              </w:rPr>
              <w:t>用户在苗木详情页面，点击苗木地址。</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spacing w:line="360" w:lineRule="exact"/>
              <w:ind w:firstLine="420"/>
              <w:jc w:val="left"/>
              <w:rPr>
                <w:kern w:val="0"/>
                <w:sz w:val="21"/>
                <w:szCs w:val="21"/>
              </w:rPr>
            </w:pPr>
            <w:r>
              <w:rPr>
                <w:kern w:val="0"/>
                <w:sz w:val="21"/>
                <w:szCs w:val="21"/>
              </w:rPr>
              <w:t>（1）提示“</w:t>
            </w:r>
            <w:r>
              <w:rPr>
                <w:rFonts w:hint="eastAsia"/>
                <w:kern w:val="0"/>
                <w:sz w:val="21"/>
                <w:szCs w:val="21"/>
                <w:lang w:val="en-US" w:eastAsia="zh-CN"/>
              </w:rPr>
              <w:t>复制成功！</w:t>
            </w:r>
            <w:r>
              <w:rPr>
                <w:kern w:val="0"/>
                <w:sz w:val="21"/>
                <w:szCs w:val="21"/>
              </w:rPr>
              <w:t>”</w:t>
            </w:r>
            <w:r>
              <w:rPr>
                <w:rFonts w:hint="eastAsia"/>
                <w:kern w:val="0"/>
                <w:sz w:val="21"/>
                <w:szCs w:val="21"/>
                <w:lang w:eastAsia="zh-CN"/>
              </w:rPr>
              <w:t>，</w:t>
            </w:r>
            <w:r>
              <w:rPr>
                <w:rFonts w:hint="eastAsia"/>
                <w:kern w:val="0"/>
                <w:sz w:val="21"/>
                <w:szCs w:val="21"/>
                <w:lang w:val="en-US" w:eastAsia="zh-CN"/>
              </w:rPr>
              <w:t>并跳转地图页面，地图中心点为苗木详细地址</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32" w:name="_Toc11034"/>
      <w:bookmarkStart w:id="233" w:name="_Toc16959"/>
      <w:bookmarkStart w:id="234" w:name="_Toc3477"/>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7苗木交易</w:t>
      </w:r>
      <w:r>
        <w:rPr>
          <w:rFonts w:hint="eastAsia" w:ascii="Times New Roman" w:hAnsi="Times New Roman" w:cs="Times New Roman"/>
          <w:bCs w:val="0"/>
          <w:color w:val="000000" w:themeColor="text1"/>
          <w:szCs w:val="28"/>
        </w:rPr>
        <w:t>功能测试</w:t>
      </w:r>
      <w:bookmarkEnd w:id="232"/>
      <w:bookmarkEnd w:id="233"/>
      <w:r>
        <w:rPr>
          <w:rFonts w:hint="eastAsia" w:ascii="Times New Roman" w:hAnsi="Times New Roman" w:cs="Times New Roman"/>
          <w:bCs w:val="0"/>
          <w:color w:val="000000" w:themeColor="text1"/>
          <w:szCs w:val="28"/>
          <w:lang w:val="en-US" w:eastAsia="zh-CN"/>
        </w:rPr>
        <w:t>用例</w:t>
      </w:r>
      <w:bookmarkEnd w:id="234"/>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试包括：用户是否能够购买苗木、用户是否能够取消订单、用户是否能够支付、苗木被购买后是否仍能被购买。系统</w:t>
      </w:r>
      <w:r>
        <w:rPr>
          <w:rFonts w:hint="eastAsia" w:ascii="Times New Roman" w:hAnsi="Times New Roman" w:cs="Times New Roman"/>
          <w:bCs/>
          <w:kern w:val="0"/>
          <w:szCs w:val="21"/>
        </w:rPr>
        <w:t>苗木</w:t>
      </w:r>
      <w:r>
        <w:rPr>
          <w:rFonts w:hint="eastAsia" w:ascii="Times New Roman" w:hAnsi="Times New Roman" w:cs="Times New Roman"/>
          <w:bCs/>
          <w:kern w:val="0"/>
          <w:szCs w:val="21"/>
          <w:lang w:val="en-US" w:eastAsia="zh-CN"/>
        </w:rPr>
        <w:t>交易</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7</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苗木交易</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苗木交易</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left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苗木交易</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left w:val="nil"/>
            </w:tcBorders>
          </w:tcPr>
          <w:p>
            <w:pPr>
              <w:pStyle w:val="47"/>
              <w:numPr>
                <w:ilvl w:val="0"/>
                <w:numId w:val="7"/>
              </w:numPr>
              <w:spacing w:line="360" w:lineRule="exact"/>
              <w:ind w:firstLine="420"/>
              <w:jc w:val="left"/>
              <w:rPr>
                <w:rFonts w:hint="eastAsia"/>
                <w:kern w:val="0"/>
                <w:sz w:val="21"/>
                <w:szCs w:val="21"/>
                <w:lang w:val="en-US" w:eastAsia="zh-CN"/>
              </w:rPr>
            </w:pPr>
            <w:r>
              <w:rPr>
                <w:rFonts w:hint="eastAsia"/>
                <w:kern w:val="0"/>
                <w:sz w:val="21"/>
                <w:szCs w:val="21"/>
                <w:lang w:val="en-US" w:eastAsia="zh-CN"/>
              </w:rPr>
              <w:t>用户在会话中心，点击立即购买按钮并支付。</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用户点击立即购买后再次点击立即购买。</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用户点击立即购买后，不立即支付，查看订单，并点击取消订单。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用户点击立即购买后，立即支付，查看订单，并点击取消订单。</w:t>
            </w:r>
          </w:p>
          <w:p>
            <w:pPr>
              <w:pStyle w:val="47"/>
              <w:numPr>
                <w:ilvl w:val="0"/>
                <w:numId w:val="7"/>
              </w:numPr>
              <w:spacing w:line="360" w:lineRule="exact"/>
              <w:ind w:firstLine="420"/>
              <w:jc w:val="left"/>
              <w:rPr>
                <w:rFonts w:hint="default"/>
                <w:kern w:val="0"/>
                <w:sz w:val="21"/>
                <w:szCs w:val="21"/>
                <w:lang w:val="en-US" w:eastAsia="zh-CN"/>
              </w:rPr>
            </w:pPr>
            <w:r>
              <w:rPr>
                <w:rFonts w:hint="eastAsia"/>
                <w:kern w:val="0"/>
                <w:sz w:val="21"/>
                <w:szCs w:val="21"/>
                <w:lang w:val="en-US" w:eastAsia="zh-CN"/>
              </w:rPr>
              <w:t>用户点击立即购买后，立即支付，查看订单，并点击确认收货。</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left w:val="nil"/>
            </w:tcBorders>
          </w:tcPr>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numPr>
                <w:ilvl w:val="0"/>
                <w:numId w:val="8"/>
              </w:numPr>
              <w:spacing w:line="360" w:lineRule="exact"/>
              <w:ind w:firstLine="420"/>
              <w:jc w:val="left"/>
              <w:rPr>
                <w:kern w:val="0"/>
                <w:sz w:val="21"/>
                <w:szCs w:val="21"/>
              </w:rPr>
            </w:pPr>
            <w:r>
              <w:rPr>
                <w:kern w:val="0"/>
                <w:sz w:val="21"/>
                <w:szCs w:val="21"/>
              </w:rPr>
              <w:t>提示“</w:t>
            </w:r>
            <w:r>
              <w:rPr>
                <w:rFonts w:hint="eastAsia"/>
                <w:kern w:val="0"/>
                <w:sz w:val="21"/>
                <w:szCs w:val="21"/>
                <w:lang w:val="en-US" w:eastAsia="zh-CN"/>
              </w:rPr>
              <w:t>确认收货成功！</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购买成功！</w:t>
            </w:r>
            <w:r>
              <w:rPr>
                <w:kern w:val="0"/>
                <w:sz w:val="21"/>
                <w:szCs w:val="21"/>
              </w:rPr>
              <w:t>”</w:t>
            </w:r>
            <w:r>
              <w:rPr>
                <w:rFonts w:hint="eastAsia"/>
                <w:kern w:val="0"/>
                <w:sz w:val="21"/>
                <w:szCs w:val="21"/>
                <w:lang w:eastAsia="zh-CN"/>
              </w:rPr>
              <w:t>，</w:t>
            </w:r>
            <w:r>
              <w:rPr>
                <w:rFonts w:hint="eastAsia"/>
                <w:kern w:val="0"/>
                <w:sz w:val="21"/>
                <w:szCs w:val="21"/>
                <w:lang w:val="en-US" w:eastAsia="zh-CN"/>
              </w:rPr>
              <w:t>并跳转支付宝支付页面</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该苗木已被购买！</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取消订单并退款成功！</w:t>
            </w:r>
            <w:r>
              <w:rPr>
                <w:kern w:val="0"/>
                <w:sz w:val="21"/>
                <w:szCs w:val="21"/>
              </w:rPr>
              <w:t>”。</w:t>
            </w:r>
          </w:p>
          <w:p>
            <w:pPr>
              <w:pStyle w:val="47"/>
              <w:spacing w:line="360" w:lineRule="exact"/>
              <w:ind w:firstLine="42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确认收货成功！</w:t>
            </w:r>
            <w:r>
              <w:rPr>
                <w:kern w:val="0"/>
                <w:sz w:val="21"/>
                <w:szCs w:val="21"/>
              </w:rPr>
              <w:t>”。</w:t>
            </w:r>
          </w:p>
        </w:tc>
      </w:tr>
      <w:bookmarkEnd w:id="198"/>
      <w:bookmarkEnd w:id="199"/>
      <w:bookmarkEnd w:id="200"/>
      <w:bookmarkEnd w:id="201"/>
      <w:bookmarkEnd w:id="202"/>
    </w:tbl>
    <w:p>
      <w:pPr>
        <w:pStyle w:val="3"/>
        <w:spacing w:before="156" w:beforeLines="50" w:after="156" w:afterLines="50"/>
        <w:rPr>
          <w:rFonts w:hint="eastAsia" w:ascii="Times New Roman" w:hAnsi="Times New Roman" w:cs="Times New Roman"/>
          <w:bCs w:val="0"/>
          <w:color w:val="000000" w:themeColor="text1"/>
          <w:szCs w:val="28"/>
        </w:rPr>
      </w:pPr>
      <w:bookmarkStart w:id="235" w:name="_Toc24396"/>
      <w:bookmarkStart w:id="236" w:name="_Toc22135"/>
      <w:bookmarkStart w:id="237" w:name="_Toc99870061"/>
      <w:bookmarkStart w:id="238" w:name="_Toc20392"/>
      <w:bookmarkStart w:id="239" w:name="_Toc29422"/>
      <w:bookmarkStart w:id="240" w:name="_Toc21608"/>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8用户管理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35"/>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用户管理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试包括：管理员是否能够新增用户、管理员是否能够审核注册用户、管理员是否能够修改用户信息、管理员是否能够删除用户。系统用户管理功能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试用例如表5-6所示。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8</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用户管理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用户管理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用户管理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9"/>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管理员在用户管理页面，点击新增用户，并填写正确的用户信息，点击保存按钮。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管理员在用户管理页面，点击新增用户，并填写的用户信息，但空缺用户账号，点击保存按钮。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管理员在用户管理页面，点击删除按钮，删除用户。</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管理员在用户管理页面，点击修改按钮，修改用户的相关信息，点击保存按钮。</w:t>
            </w:r>
          </w:p>
          <w:p>
            <w:pPr>
              <w:pStyle w:val="47"/>
              <w:numPr>
                <w:ilvl w:val="0"/>
                <w:numId w:val="9"/>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管理员在用户管理页面，点击修改按钮，审核注册，点击保存按钮。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4</w:t>
            </w:r>
            <w:r>
              <w:rPr>
                <w:rFonts w:hint="eastAsia"/>
                <w:kern w:val="0"/>
                <w:sz w:val="21"/>
                <w:szCs w:val="21"/>
                <w:lang w:eastAsia="zh-CN"/>
              </w:rPr>
              <w:t>）</w:t>
            </w: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1"/>
                <w:numId w:val="0"/>
              </w:numPr>
              <w:spacing w:line="360" w:lineRule="exact"/>
              <w:ind w:firstLine="420" w:firstLineChars="200"/>
              <w:jc w:val="left"/>
              <w:rPr>
                <w:rFonts w:hint="default" w:eastAsia="宋体"/>
                <w:kern w:val="0"/>
                <w:sz w:val="21"/>
                <w:szCs w:val="21"/>
                <w:lang w:val="en-US" w:eastAsia="zh-CN"/>
              </w:rPr>
            </w:pPr>
            <w:r>
              <w:rPr>
                <w:rFonts w:hint="eastAsia"/>
                <w:kern w:val="0"/>
                <w:sz w:val="21"/>
                <w:szCs w:val="21"/>
                <w:lang w:eastAsia="zh-CN"/>
              </w:rPr>
              <w:t>（</w:t>
            </w:r>
            <w:r>
              <w:rPr>
                <w:rFonts w:hint="eastAsia"/>
                <w:kern w:val="0"/>
                <w:sz w:val="21"/>
                <w:szCs w:val="21"/>
                <w:lang w:val="en-US" w:eastAsia="zh-CN"/>
              </w:rPr>
              <w:t>5</w:t>
            </w:r>
            <w:r>
              <w:rPr>
                <w:rFonts w:hint="eastAsia"/>
                <w:kern w:val="0"/>
                <w:sz w:val="21"/>
                <w:szCs w:val="21"/>
                <w:lang w:eastAsia="zh-CN"/>
              </w:rPr>
              <w:t>）</w:t>
            </w: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保存成功</w:t>
            </w:r>
            <w:r>
              <w:rPr>
                <w:kern w:val="0"/>
                <w:sz w:val="21"/>
                <w:szCs w:val="21"/>
              </w:rPr>
              <w:t>”。</w:t>
            </w:r>
          </w:p>
          <w:p>
            <w:pPr>
              <w:pStyle w:val="47"/>
              <w:numPr>
                <w:ilvl w:val="0"/>
                <w:numId w:val="10"/>
              </w:numPr>
              <w:spacing w:line="360" w:lineRule="exact"/>
              <w:ind w:firstLine="420" w:firstLineChars="200"/>
              <w:jc w:val="left"/>
              <w:rPr>
                <w:kern w:val="0"/>
                <w:sz w:val="21"/>
                <w:szCs w:val="21"/>
              </w:rPr>
            </w:pPr>
            <w:r>
              <w:rPr>
                <w:kern w:val="0"/>
                <w:sz w:val="21"/>
                <w:szCs w:val="21"/>
              </w:rPr>
              <w:t>提示“</w:t>
            </w:r>
            <w:r>
              <w:rPr>
                <w:rFonts w:hint="eastAsia"/>
                <w:kern w:val="0"/>
                <w:sz w:val="21"/>
                <w:szCs w:val="21"/>
                <w:lang w:val="en-US" w:eastAsia="zh-CN"/>
              </w:rPr>
              <w:t>请输入账号</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修改成功</w:t>
            </w:r>
            <w:r>
              <w:rPr>
                <w:kern w:val="0"/>
                <w:sz w:val="21"/>
                <w:szCs w:val="21"/>
              </w:rPr>
              <w:t>”</w:t>
            </w:r>
            <w:r>
              <w:rPr>
                <w:rFonts w:hint="eastAsia"/>
                <w:kern w:val="0"/>
                <w:sz w:val="21"/>
                <w:szCs w:val="21"/>
                <w:lang w:eastAsia="zh-CN"/>
              </w:rPr>
              <w:t>，</w:t>
            </w:r>
            <w:r>
              <w:rPr>
                <w:rFonts w:hint="eastAsia"/>
                <w:kern w:val="0"/>
                <w:sz w:val="21"/>
                <w:szCs w:val="21"/>
                <w:lang w:val="en-US" w:eastAsia="zh-CN"/>
              </w:rPr>
              <w:t>并且相应用户信息修被改</w:t>
            </w:r>
            <w:r>
              <w:rPr>
                <w:kern w:val="0"/>
                <w:sz w:val="21"/>
                <w:szCs w:val="21"/>
              </w:rPr>
              <w:t>。</w:t>
            </w:r>
          </w:p>
          <w:p>
            <w:pPr>
              <w:pStyle w:val="47"/>
              <w:numPr>
                <w:ilvl w:val="0"/>
                <w:numId w:val="10"/>
              </w:numPr>
              <w:spacing w:line="360" w:lineRule="exact"/>
              <w:ind w:firstLine="420" w:firstLineChars="200"/>
              <w:jc w:val="left"/>
              <w:rPr>
                <w:rFonts w:hint="eastAsia" w:eastAsia="宋体"/>
                <w:kern w:val="0"/>
                <w:sz w:val="21"/>
                <w:szCs w:val="21"/>
                <w:lang w:eastAsia="zh-CN"/>
              </w:rPr>
            </w:pPr>
            <w:r>
              <w:rPr>
                <w:kern w:val="0"/>
                <w:sz w:val="21"/>
                <w:szCs w:val="21"/>
              </w:rPr>
              <w:t>提示“</w:t>
            </w:r>
            <w:r>
              <w:rPr>
                <w:rFonts w:hint="eastAsia"/>
                <w:kern w:val="0"/>
                <w:sz w:val="21"/>
                <w:szCs w:val="21"/>
                <w:lang w:val="en-US" w:eastAsia="zh-CN"/>
              </w:rPr>
              <w:t>保存成功</w:t>
            </w:r>
            <w:r>
              <w:rPr>
                <w:kern w:val="0"/>
                <w:sz w:val="21"/>
                <w:szCs w:val="21"/>
              </w:rPr>
              <w:t>”</w:t>
            </w:r>
            <w:r>
              <w:rPr>
                <w:rFonts w:hint="eastAsia"/>
                <w:kern w:val="0"/>
                <w:sz w:val="21"/>
                <w:szCs w:val="21"/>
                <w:lang w:eastAsia="zh-CN"/>
              </w:rPr>
              <w:t>，</w:t>
            </w:r>
            <w:r>
              <w:rPr>
                <w:rFonts w:hint="eastAsia"/>
                <w:kern w:val="0"/>
                <w:sz w:val="21"/>
                <w:szCs w:val="21"/>
                <w:lang w:val="en-US" w:eastAsia="zh-CN"/>
              </w:rPr>
              <w:t>且相关用户可正常登录</w:t>
            </w:r>
            <w:r>
              <w:rPr>
                <w:kern w:val="0"/>
                <w:sz w:val="21"/>
                <w:szCs w:val="21"/>
              </w:rPr>
              <w:t>。</w:t>
            </w:r>
          </w:p>
        </w:tc>
      </w:tr>
    </w:tbl>
    <w:p>
      <w:pPr>
        <w:pStyle w:val="3"/>
        <w:spacing w:before="156" w:beforeLines="50" w:after="156" w:afterLines="50"/>
        <w:rPr>
          <w:rFonts w:hint="eastAsia" w:ascii="Times New Roman" w:hAnsi="Times New Roman" w:cs="Times New Roman"/>
          <w:bCs w:val="0"/>
          <w:color w:val="000000" w:themeColor="text1"/>
          <w:szCs w:val="28"/>
        </w:rPr>
      </w:pPr>
      <w:bookmarkStart w:id="241" w:name="_Toc14993"/>
      <w:r>
        <w:rPr>
          <w:rFonts w:ascii="Times New Roman" w:hAnsi="Times New Roman" w:cs="Times New Roman"/>
          <w:bCs w:val="0"/>
          <w:color w:val="000000" w:themeColor="text1"/>
          <w:szCs w:val="28"/>
        </w:rPr>
        <w:t>5.</w:t>
      </w:r>
      <w:r>
        <w:rPr>
          <w:rFonts w:hint="eastAsia" w:ascii="Times New Roman" w:hAnsi="Times New Roman" w:cs="Times New Roman"/>
          <w:bCs w:val="0"/>
          <w:color w:val="000000" w:themeColor="text1"/>
          <w:szCs w:val="28"/>
          <w:lang w:val="en-US" w:eastAsia="zh-CN"/>
        </w:rPr>
        <w:t>9订单管理</w:t>
      </w:r>
      <w:r>
        <w:rPr>
          <w:rFonts w:hint="eastAsia" w:ascii="Times New Roman" w:hAnsi="Times New Roman" w:cs="Times New Roman"/>
          <w:bCs w:val="0"/>
          <w:color w:val="000000" w:themeColor="text1"/>
          <w:szCs w:val="28"/>
        </w:rPr>
        <w:t>功能测试</w:t>
      </w:r>
      <w:r>
        <w:rPr>
          <w:rFonts w:hint="eastAsia" w:ascii="Times New Roman" w:hAnsi="Times New Roman" w:cs="Times New Roman"/>
          <w:bCs w:val="0"/>
          <w:color w:val="000000" w:themeColor="text1"/>
          <w:szCs w:val="28"/>
          <w:lang w:val="en-US" w:eastAsia="zh-CN"/>
        </w:rPr>
        <w:t>用例</w:t>
      </w:r>
      <w:bookmarkEnd w:id="241"/>
    </w:p>
    <w:p>
      <w:pPr>
        <w:spacing w:line="360" w:lineRule="exact"/>
        <w:ind w:firstLine="420" w:firstLineChars="200"/>
        <w:rPr>
          <w:rFonts w:hint="default" w:ascii="Times New Roman" w:hAnsi="Times New Roman" w:cs="Times New Roman"/>
          <w:bCs/>
          <w:kern w:val="0"/>
          <w:szCs w:val="21"/>
          <w:lang w:val="en-US" w:eastAsia="zh-CN"/>
        </w:rPr>
      </w:pPr>
      <w:r>
        <w:rPr>
          <w:rFonts w:hint="eastAsia" w:ascii="Times New Roman" w:hAnsi="Times New Roman" w:cs="Times New Roman"/>
          <w:bCs/>
          <w:kern w:val="0"/>
          <w:szCs w:val="21"/>
          <w:lang w:val="en-US" w:eastAsia="zh-CN"/>
        </w:rPr>
        <w:t>订单管理</w:t>
      </w:r>
      <w:r>
        <w:rPr>
          <w:rFonts w:hint="eastAsia" w:ascii="Times New Roman" w:hAnsi="Times New Roman" w:cs="Times New Roman"/>
          <w:bCs/>
          <w:kern w:val="0"/>
          <w:szCs w:val="21"/>
        </w:rPr>
        <w:t>功能测</w:t>
      </w:r>
      <w:r>
        <w:rPr>
          <w:rFonts w:hint="eastAsia" w:ascii="Times New Roman" w:hAnsi="Times New Roman" w:cs="Times New Roman"/>
          <w:bCs/>
          <w:kern w:val="0"/>
          <w:szCs w:val="21"/>
          <w:lang w:val="en-US" w:eastAsia="zh-CN"/>
        </w:rPr>
        <w:t>试包括：管理员是否能够删除已完成的订单、管理员是否能够查询相关苗木类型的订单。系统订单管理功能</w:t>
      </w:r>
      <w:r>
        <w:rPr>
          <w:rFonts w:hint="eastAsia" w:ascii="Times New Roman" w:hAnsi="Times New Roman" w:cs="Times New Roman"/>
          <w:bCs/>
          <w:kern w:val="0"/>
          <w:szCs w:val="21"/>
        </w:rPr>
        <w:t>测</w:t>
      </w:r>
      <w:r>
        <w:rPr>
          <w:rFonts w:hint="eastAsia" w:ascii="Times New Roman" w:hAnsi="Times New Roman" w:cs="Times New Roman"/>
          <w:bCs/>
          <w:kern w:val="0"/>
          <w:szCs w:val="21"/>
          <w:lang w:val="en-US" w:eastAsia="zh-CN"/>
        </w:rPr>
        <w:t>试用例如表5-9所示。</w:t>
      </w:r>
    </w:p>
    <w:p>
      <w:pPr>
        <w:spacing w:line="360" w:lineRule="exact"/>
        <w:ind w:firstLine="360" w:firstLineChars="200"/>
        <w:jc w:val="center"/>
        <w:rPr>
          <w:rFonts w:ascii="Times New Roman" w:hAnsi="Times New Roman" w:eastAsia="楷体" w:cs="Times New Roman"/>
          <w:kern w:val="2"/>
          <w:sz w:val="18"/>
          <w:szCs w:val="18"/>
        </w:rPr>
      </w:pPr>
      <w:r>
        <w:rPr>
          <w:rFonts w:ascii="Times New Roman" w:hAnsi="Times New Roman" w:eastAsia="楷体" w:cs="Times New Roman"/>
          <w:sz w:val="18"/>
          <w:szCs w:val="18"/>
        </w:rPr>
        <w:t>表5-</w:t>
      </w:r>
      <w:r>
        <w:rPr>
          <w:rFonts w:hint="eastAsia" w:ascii="Times New Roman" w:hAnsi="Times New Roman" w:eastAsia="楷体" w:cs="Times New Roman"/>
          <w:sz w:val="18"/>
          <w:szCs w:val="18"/>
          <w:lang w:val="en-US" w:eastAsia="zh-CN"/>
        </w:rPr>
        <w:t>9</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订单管理</w:t>
      </w:r>
      <w:r>
        <w:rPr>
          <w:rFonts w:ascii="Times New Roman" w:hAnsi="Times New Roman" w:eastAsia="楷体" w:cs="Times New Roman"/>
          <w:sz w:val="18"/>
          <w:szCs w:val="18"/>
        </w:rPr>
        <w:t>测试</w:t>
      </w:r>
      <w:r>
        <w:rPr>
          <w:rFonts w:hint="eastAsia" w:ascii="Times New Roman" w:hAnsi="Times New Roman" w:eastAsia="楷体" w:cs="Times New Roman"/>
          <w:sz w:val="18"/>
          <w:szCs w:val="18"/>
          <w:lang w:val="en-US" w:eastAsia="zh-CN"/>
        </w:rPr>
        <w:t>用例</w:t>
      </w:r>
      <w:r>
        <w:rPr>
          <w:rFonts w:ascii="Times New Roman" w:hAnsi="Times New Roman" w:eastAsia="楷体" w:cs="Times New Roman"/>
          <w:sz w:val="18"/>
          <w:szCs w:val="18"/>
        </w:rPr>
        <w:t>表</w:t>
      </w:r>
    </w:p>
    <w:tbl>
      <w:tblPr>
        <w:tblStyle w:val="21"/>
        <w:tblpPr w:leftFromText="180" w:rightFromText="180" w:vertAnchor="text" w:horzAnchor="page" w:tblpX="1604" w:tblpY="390"/>
        <w:tblOverlap w:val="never"/>
        <w:tblW w:w="4799" w:type="pct"/>
        <w:tblInd w:w="0" w:type="dxa"/>
        <w:tblBorders>
          <w:top w:val="single" w:color="auto" w:sz="8" w:space="0"/>
          <w:left w:val="none" w:color="auto" w:sz="0" w:space="0"/>
          <w:bottom w:val="single" w:color="auto" w:sz="8" w:space="0"/>
          <w:right w:val="none" w:color="auto" w:sz="0" w:space="0"/>
          <w:insideH w:val="dotted" w:color="auto" w:sz="6" w:space="0"/>
          <w:insideV w:val="dotted" w:color="auto" w:sz="6" w:space="0"/>
        </w:tblBorders>
        <w:tblLayout w:type="autofit"/>
        <w:tblCellMar>
          <w:top w:w="0" w:type="dxa"/>
          <w:left w:w="108" w:type="dxa"/>
          <w:bottom w:w="0" w:type="dxa"/>
          <w:right w:w="108" w:type="dxa"/>
        </w:tblCellMar>
      </w:tblPr>
      <w:tblGrid>
        <w:gridCol w:w="1669"/>
        <w:gridCol w:w="2973"/>
        <w:gridCol w:w="2320"/>
        <w:gridCol w:w="1953"/>
      </w:tblGrid>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12" w:space="0"/>
              <w:bottom w:val="single" w:color="auto" w:sz="8" w:space="0"/>
              <w:right w:val="nil"/>
            </w:tcBorders>
          </w:tcPr>
          <w:p>
            <w:pPr>
              <w:pStyle w:val="47"/>
              <w:spacing w:line="360" w:lineRule="exact"/>
              <w:ind w:firstLine="420"/>
              <w:jc w:val="left"/>
              <w:rPr>
                <w:kern w:val="0"/>
                <w:sz w:val="21"/>
                <w:szCs w:val="21"/>
              </w:rPr>
            </w:pPr>
            <w:r>
              <w:rPr>
                <w:kern w:val="0"/>
                <w:sz w:val="21"/>
                <w:szCs w:val="21"/>
              </w:rPr>
              <w:t>功能名称</w:t>
            </w:r>
          </w:p>
        </w:tc>
        <w:tc>
          <w:tcPr>
            <w:tcW w:w="1667" w:type="pct"/>
            <w:tcBorders>
              <w:top w:val="single" w:color="auto" w:sz="12" w:space="0"/>
              <w:left w:val="nil"/>
              <w:bottom w:val="single" w:color="auto" w:sz="8" w:space="0"/>
              <w:right w:val="nil"/>
            </w:tcBorders>
          </w:tcPr>
          <w:p>
            <w:pPr>
              <w:pStyle w:val="47"/>
              <w:spacing w:line="360" w:lineRule="exact"/>
              <w:ind w:firstLine="420"/>
              <w:jc w:val="left"/>
              <w:rPr>
                <w:rFonts w:hint="default" w:eastAsia="宋体"/>
                <w:kern w:val="0"/>
                <w:sz w:val="21"/>
                <w:szCs w:val="21"/>
                <w:lang w:val="en-US" w:eastAsia="zh-CN"/>
              </w:rPr>
            </w:pPr>
            <w:r>
              <w:rPr>
                <w:rFonts w:hint="eastAsia"/>
                <w:kern w:val="0"/>
                <w:sz w:val="21"/>
                <w:szCs w:val="21"/>
                <w:lang w:val="en-US" w:eastAsia="zh-CN"/>
              </w:rPr>
              <w:t>订单管理</w:t>
            </w:r>
          </w:p>
        </w:tc>
        <w:tc>
          <w:tcPr>
            <w:tcW w:w="1301" w:type="pct"/>
            <w:tcBorders>
              <w:top w:val="single" w:color="auto" w:sz="12" w:space="0"/>
              <w:left w:val="nil"/>
              <w:bottom w:val="single" w:color="auto" w:sz="8" w:space="0"/>
              <w:right w:val="nil"/>
            </w:tcBorders>
          </w:tcPr>
          <w:p>
            <w:pPr>
              <w:pStyle w:val="47"/>
              <w:spacing w:line="360" w:lineRule="exact"/>
              <w:ind w:firstLine="420"/>
              <w:jc w:val="left"/>
              <w:rPr>
                <w:kern w:val="0"/>
                <w:sz w:val="21"/>
                <w:szCs w:val="21"/>
              </w:rPr>
            </w:pPr>
            <w:r>
              <w:rPr>
                <w:kern w:val="0"/>
                <w:sz w:val="21"/>
                <w:szCs w:val="21"/>
              </w:rPr>
              <w:t>测试序号</w:t>
            </w:r>
          </w:p>
        </w:tc>
        <w:tc>
          <w:tcPr>
            <w:tcW w:w="1094" w:type="pct"/>
            <w:tcBorders>
              <w:top w:val="single" w:color="auto" w:sz="12" w:space="0"/>
              <w:left w:val="nil"/>
              <w:bottom w:val="single" w:color="auto" w:sz="8" w:space="0"/>
            </w:tcBorders>
          </w:tcPr>
          <w:p>
            <w:pPr>
              <w:pStyle w:val="47"/>
              <w:spacing w:line="360" w:lineRule="exact"/>
              <w:ind w:firstLine="420"/>
              <w:jc w:val="left"/>
              <w:rPr>
                <w:rFonts w:hint="eastAsia" w:eastAsia="宋体"/>
                <w:kern w:val="0"/>
                <w:sz w:val="21"/>
                <w:szCs w:val="21"/>
                <w:lang w:eastAsia="zh-CN"/>
              </w:rPr>
            </w:pPr>
            <w:r>
              <w:rPr>
                <w:kern w:val="0"/>
                <w:sz w:val="21"/>
                <w:szCs w:val="21"/>
              </w:rPr>
              <w:t>0</w:t>
            </w:r>
            <w:r>
              <w:rPr>
                <w:rFonts w:hint="eastAsia"/>
                <w:kern w:val="0"/>
                <w:sz w:val="21"/>
                <w:szCs w:val="21"/>
                <w:lang w:val="en-US" w:eastAsia="zh-CN"/>
              </w:rPr>
              <w:t>4</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single" w:color="auto" w:sz="8" w:space="0"/>
              <w:bottom w:val="nil"/>
              <w:right w:val="nil"/>
            </w:tcBorders>
          </w:tcPr>
          <w:p>
            <w:pPr>
              <w:pStyle w:val="47"/>
              <w:spacing w:line="360" w:lineRule="exact"/>
              <w:ind w:firstLine="420"/>
              <w:jc w:val="left"/>
              <w:rPr>
                <w:kern w:val="0"/>
                <w:sz w:val="21"/>
                <w:szCs w:val="21"/>
              </w:rPr>
            </w:pPr>
            <w:r>
              <w:rPr>
                <w:kern w:val="0"/>
                <w:sz w:val="21"/>
                <w:szCs w:val="21"/>
              </w:rPr>
              <w:t>测试时间</w:t>
            </w:r>
          </w:p>
        </w:tc>
        <w:tc>
          <w:tcPr>
            <w:tcW w:w="1667"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202</w:t>
            </w:r>
            <w:r>
              <w:rPr>
                <w:rFonts w:hint="eastAsia"/>
                <w:kern w:val="0"/>
                <w:sz w:val="21"/>
                <w:szCs w:val="21"/>
                <w:lang w:val="en-US" w:eastAsia="zh-CN"/>
              </w:rPr>
              <w:t>3</w:t>
            </w:r>
            <w:r>
              <w:rPr>
                <w:kern w:val="0"/>
                <w:sz w:val="21"/>
                <w:szCs w:val="21"/>
              </w:rPr>
              <w:t>年04月1日</w:t>
            </w:r>
          </w:p>
        </w:tc>
        <w:tc>
          <w:tcPr>
            <w:tcW w:w="1301" w:type="pct"/>
            <w:tcBorders>
              <w:top w:val="single" w:color="auto" w:sz="8" w:space="0"/>
              <w:left w:val="nil"/>
              <w:bottom w:val="nil"/>
              <w:right w:val="nil"/>
            </w:tcBorders>
          </w:tcPr>
          <w:p>
            <w:pPr>
              <w:pStyle w:val="47"/>
              <w:spacing w:line="360" w:lineRule="exact"/>
              <w:ind w:firstLine="420"/>
              <w:jc w:val="left"/>
              <w:rPr>
                <w:kern w:val="0"/>
                <w:sz w:val="21"/>
                <w:szCs w:val="21"/>
              </w:rPr>
            </w:pPr>
            <w:r>
              <w:rPr>
                <w:kern w:val="0"/>
                <w:sz w:val="21"/>
                <w:szCs w:val="21"/>
              </w:rPr>
              <w:t>测试人员</w:t>
            </w:r>
          </w:p>
        </w:tc>
        <w:tc>
          <w:tcPr>
            <w:tcW w:w="1094" w:type="pct"/>
            <w:tcBorders>
              <w:top w:val="single" w:color="auto" w:sz="8" w:space="0"/>
              <w:left w:val="nil"/>
              <w:bottom w:val="nil"/>
            </w:tcBorders>
          </w:tcPr>
          <w:p>
            <w:pPr>
              <w:pStyle w:val="47"/>
              <w:spacing w:line="360" w:lineRule="exact"/>
              <w:ind w:firstLine="420"/>
              <w:jc w:val="left"/>
              <w:rPr>
                <w:kern w:val="0"/>
                <w:sz w:val="21"/>
                <w:szCs w:val="21"/>
              </w:rPr>
            </w:pPr>
            <w:r>
              <w:rPr>
                <w:kern w:val="0"/>
                <w:sz w:val="21"/>
                <w:szCs w:val="21"/>
              </w:rPr>
              <w:t>开发者</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测试目的</w:t>
            </w:r>
          </w:p>
        </w:tc>
        <w:tc>
          <w:tcPr>
            <w:tcW w:w="4063" w:type="pct"/>
            <w:gridSpan w:val="3"/>
            <w:tcBorders>
              <w:top w:val="nil"/>
              <w:left w:val="nil"/>
              <w:bottom w:val="nil"/>
            </w:tcBorders>
          </w:tcPr>
          <w:p>
            <w:pPr>
              <w:pStyle w:val="47"/>
              <w:spacing w:line="360" w:lineRule="exact"/>
              <w:ind w:firstLine="420"/>
              <w:jc w:val="left"/>
              <w:rPr>
                <w:kern w:val="0"/>
                <w:sz w:val="21"/>
                <w:szCs w:val="21"/>
              </w:rPr>
            </w:pPr>
            <w:r>
              <w:rPr>
                <w:kern w:val="0"/>
                <w:sz w:val="21"/>
                <w:szCs w:val="21"/>
              </w:rPr>
              <w:t>测试系统</w:t>
            </w:r>
            <w:r>
              <w:rPr>
                <w:rFonts w:hint="eastAsia"/>
                <w:kern w:val="0"/>
                <w:sz w:val="21"/>
                <w:szCs w:val="21"/>
                <w:lang w:val="en-US" w:eastAsia="zh-CN"/>
              </w:rPr>
              <w:t>订单管理</w:t>
            </w:r>
            <w:r>
              <w:rPr>
                <w:kern w:val="0"/>
                <w:sz w:val="21"/>
                <w:szCs w:val="21"/>
              </w:rPr>
              <w:t>功能是否正常、稳定</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测试步骤</w:t>
            </w:r>
          </w:p>
        </w:tc>
        <w:tc>
          <w:tcPr>
            <w:tcW w:w="4063" w:type="pct"/>
            <w:gridSpan w:val="3"/>
            <w:tcBorders>
              <w:top w:val="nil"/>
              <w:left w:val="nil"/>
              <w:bottom w:val="nil"/>
            </w:tcBorders>
          </w:tcPr>
          <w:p>
            <w:pPr>
              <w:pStyle w:val="47"/>
              <w:numPr>
                <w:ilvl w:val="0"/>
                <w:numId w:val="11"/>
              </w:numPr>
              <w:spacing w:line="360" w:lineRule="exact"/>
              <w:ind w:firstLine="420" w:firstLineChars="200"/>
              <w:jc w:val="left"/>
              <w:rPr>
                <w:rFonts w:hint="eastAsia"/>
                <w:kern w:val="0"/>
                <w:sz w:val="21"/>
                <w:szCs w:val="21"/>
                <w:lang w:val="en-US" w:eastAsia="zh-CN"/>
              </w:rPr>
            </w:pPr>
            <w:r>
              <w:rPr>
                <w:rFonts w:hint="eastAsia"/>
                <w:kern w:val="0"/>
                <w:sz w:val="21"/>
                <w:szCs w:val="21"/>
                <w:lang w:val="en-US" w:eastAsia="zh-CN"/>
              </w:rPr>
              <w:t>管理员在订单管理页面，点击删除按钮，且此订单已完成。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管理员在订单管理页面，点击删除按钮，且此订单未完成。</w:t>
            </w:r>
          </w:p>
          <w:p>
            <w:pPr>
              <w:pStyle w:val="47"/>
              <w:numPr>
                <w:ilvl w:val="0"/>
                <w:numId w:val="11"/>
              </w:numPr>
              <w:spacing w:line="360" w:lineRule="exact"/>
              <w:ind w:firstLine="420" w:firstLineChars="200"/>
              <w:jc w:val="left"/>
              <w:rPr>
                <w:rFonts w:hint="default"/>
                <w:kern w:val="0"/>
                <w:sz w:val="21"/>
                <w:szCs w:val="21"/>
                <w:lang w:val="en-US" w:eastAsia="zh-CN"/>
              </w:rPr>
            </w:pPr>
            <w:r>
              <w:rPr>
                <w:rFonts w:hint="eastAsia"/>
                <w:kern w:val="0"/>
                <w:sz w:val="21"/>
                <w:szCs w:val="21"/>
                <w:lang w:val="en-US" w:eastAsia="zh-CN"/>
              </w:rPr>
              <w:t>管理员在订单管理页面，搜索框中搜索</w:t>
            </w:r>
            <w:r>
              <w:rPr>
                <w:rFonts w:hint="default"/>
                <w:kern w:val="0"/>
                <w:sz w:val="21"/>
                <w:szCs w:val="21"/>
                <w:lang w:val="en-US" w:eastAsia="zh-CN"/>
              </w:rPr>
              <w:t>”</w:t>
            </w:r>
            <w:r>
              <w:rPr>
                <w:rFonts w:hint="eastAsia"/>
                <w:kern w:val="0"/>
                <w:sz w:val="21"/>
                <w:szCs w:val="21"/>
                <w:lang w:val="en-US" w:eastAsia="zh-CN"/>
              </w:rPr>
              <w:t>桂花</w:t>
            </w:r>
            <w:r>
              <w:rPr>
                <w:rFonts w:hint="default"/>
                <w:kern w:val="0"/>
                <w:sz w:val="21"/>
                <w:szCs w:val="21"/>
                <w:lang w:val="en-US" w:eastAsia="zh-CN"/>
              </w:rPr>
              <w:t>”</w:t>
            </w:r>
            <w:r>
              <w:rPr>
                <w:rFonts w:hint="eastAsia"/>
                <w:kern w:val="0"/>
                <w:sz w:val="21"/>
                <w:szCs w:val="21"/>
                <w:lang w:val="en-US" w:eastAsia="zh-CN"/>
              </w:rPr>
              <w:t>，且点击搜索按钮。</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nil"/>
              <w:right w:val="nil"/>
            </w:tcBorders>
          </w:tcPr>
          <w:p>
            <w:pPr>
              <w:pStyle w:val="47"/>
              <w:spacing w:line="360" w:lineRule="exact"/>
              <w:ind w:firstLine="420"/>
              <w:jc w:val="left"/>
              <w:rPr>
                <w:kern w:val="0"/>
                <w:sz w:val="21"/>
                <w:szCs w:val="21"/>
              </w:rPr>
            </w:pPr>
            <w:r>
              <w:rPr>
                <w:kern w:val="0"/>
                <w:sz w:val="21"/>
                <w:szCs w:val="21"/>
              </w:rPr>
              <w:t>预测结果</w:t>
            </w:r>
          </w:p>
        </w:tc>
        <w:tc>
          <w:tcPr>
            <w:tcW w:w="4063" w:type="pct"/>
            <w:gridSpan w:val="3"/>
            <w:tcBorders>
              <w:top w:val="nil"/>
              <w:left w:val="nil"/>
              <w:bottom w:val="nil"/>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r>
        <w:tblPrEx>
          <w:tblBorders>
            <w:top w:val="single" w:color="auto" w:sz="8" w:space="0"/>
            <w:left w:val="none" w:color="auto" w:sz="0" w:space="0"/>
            <w:bottom w:val="single" w:color="auto" w:sz="8" w:space="0"/>
            <w:right w:val="none" w:color="auto" w:sz="0" w:space="0"/>
            <w:insideH w:val="dotted" w:color="auto" w:sz="6" w:space="0"/>
            <w:insideV w:val="dotted" w:color="auto" w:sz="6" w:space="0"/>
          </w:tblBorders>
          <w:tblCellMar>
            <w:top w:w="0" w:type="dxa"/>
            <w:left w:w="108" w:type="dxa"/>
            <w:bottom w:w="0" w:type="dxa"/>
            <w:right w:w="108" w:type="dxa"/>
          </w:tblCellMar>
        </w:tblPrEx>
        <w:tc>
          <w:tcPr>
            <w:tcW w:w="936" w:type="pct"/>
            <w:tcBorders>
              <w:top w:val="nil"/>
              <w:bottom w:val="single" w:color="auto" w:sz="12" w:space="0"/>
              <w:right w:val="nil"/>
            </w:tcBorders>
          </w:tcPr>
          <w:p>
            <w:pPr>
              <w:pStyle w:val="47"/>
              <w:spacing w:line="360" w:lineRule="exact"/>
              <w:ind w:firstLine="420"/>
              <w:jc w:val="left"/>
              <w:rPr>
                <w:kern w:val="0"/>
                <w:sz w:val="21"/>
                <w:szCs w:val="21"/>
              </w:rPr>
            </w:pPr>
            <w:r>
              <w:rPr>
                <w:kern w:val="0"/>
                <w:sz w:val="21"/>
                <w:szCs w:val="21"/>
              </w:rPr>
              <w:t>实际结果</w:t>
            </w:r>
          </w:p>
        </w:tc>
        <w:tc>
          <w:tcPr>
            <w:tcW w:w="4063" w:type="pct"/>
            <w:gridSpan w:val="3"/>
            <w:tcBorders>
              <w:top w:val="nil"/>
              <w:left w:val="nil"/>
              <w:bottom w:val="single" w:color="auto" w:sz="12" w:space="0"/>
            </w:tcBorders>
          </w:tcPr>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1</w:t>
            </w:r>
            <w:r>
              <w:rPr>
                <w:rFonts w:hint="eastAsia"/>
                <w:kern w:val="0"/>
                <w:sz w:val="21"/>
                <w:szCs w:val="21"/>
                <w:lang w:eastAsia="zh-CN"/>
              </w:rPr>
              <w:t>）</w:t>
            </w:r>
            <w:r>
              <w:rPr>
                <w:kern w:val="0"/>
                <w:sz w:val="21"/>
                <w:szCs w:val="21"/>
              </w:rPr>
              <w:t>提示“</w:t>
            </w:r>
            <w:r>
              <w:rPr>
                <w:rFonts w:hint="eastAsia"/>
                <w:kern w:val="0"/>
                <w:sz w:val="21"/>
                <w:szCs w:val="21"/>
                <w:lang w:val="en-US" w:eastAsia="zh-CN"/>
              </w:rPr>
              <w:t>删除成功</w:t>
            </w:r>
            <w:r>
              <w:rPr>
                <w:kern w:val="0"/>
                <w:sz w:val="21"/>
                <w:szCs w:val="21"/>
              </w:rPr>
              <w:t>”。</w:t>
            </w:r>
          </w:p>
          <w:p>
            <w:pPr>
              <w:pStyle w:val="47"/>
              <w:numPr>
                <w:ilvl w:val="-1"/>
                <w:numId w:val="0"/>
              </w:numPr>
              <w:spacing w:line="360" w:lineRule="exact"/>
              <w:ind w:firstLine="420" w:firstLineChars="200"/>
              <w:jc w:val="left"/>
              <w:rPr>
                <w:kern w:val="0"/>
                <w:sz w:val="21"/>
                <w:szCs w:val="21"/>
              </w:rPr>
            </w:pPr>
            <w:r>
              <w:rPr>
                <w:rFonts w:hint="eastAsia"/>
                <w:kern w:val="0"/>
                <w:sz w:val="21"/>
                <w:szCs w:val="21"/>
                <w:lang w:eastAsia="zh-CN"/>
              </w:rPr>
              <w:t>（</w:t>
            </w:r>
            <w:r>
              <w:rPr>
                <w:rFonts w:hint="eastAsia"/>
                <w:kern w:val="0"/>
                <w:sz w:val="21"/>
                <w:szCs w:val="21"/>
                <w:lang w:val="en-US" w:eastAsia="zh-CN"/>
              </w:rPr>
              <w:t>2</w:t>
            </w:r>
            <w:r>
              <w:rPr>
                <w:rFonts w:hint="eastAsia"/>
                <w:kern w:val="0"/>
                <w:sz w:val="21"/>
                <w:szCs w:val="21"/>
                <w:lang w:eastAsia="zh-CN"/>
              </w:rPr>
              <w:t>）</w:t>
            </w:r>
            <w:r>
              <w:rPr>
                <w:kern w:val="0"/>
                <w:sz w:val="21"/>
                <w:szCs w:val="21"/>
              </w:rPr>
              <w:t>提示“</w:t>
            </w:r>
            <w:r>
              <w:rPr>
                <w:rFonts w:hint="eastAsia"/>
                <w:kern w:val="0"/>
                <w:sz w:val="21"/>
                <w:szCs w:val="21"/>
                <w:lang w:val="en-US" w:eastAsia="zh-CN"/>
              </w:rPr>
              <w:t>订单正在进行中...</w:t>
            </w:r>
            <w:r>
              <w:rPr>
                <w:kern w:val="0"/>
                <w:sz w:val="21"/>
                <w:szCs w:val="21"/>
              </w:rPr>
              <w:t>”。</w:t>
            </w:r>
          </w:p>
          <w:p>
            <w:pPr>
              <w:pStyle w:val="47"/>
              <w:numPr>
                <w:ilvl w:val="-1"/>
                <w:numId w:val="0"/>
              </w:numPr>
              <w:spacing w:line="360" w:lineRule="exact"/>
              <w:ind w:firstLine="420" w:firstLineChars="200"/>
              <w:jc w:val="left"/>
              <w:rPr>
                <w:rFonts w:hint="eastAsia" w:eastAsia="宋体"/>
                <w:kern w:val="0"/>
                <w:sz w:val="21"/>
                <w:szCs w:val="21"/>
                <w:lang w:eastAsia="zh-CN"/>
              </w:rPr>
            </w:pPr>
            <w:r>
              <w:rPr>
                <w:rFonts w:hint="eastAsia"/>
                <w:kern w:val="0"/>
                <w:sz w:val="21"/>
                <w:szCs w:val="21"/>
                <w:lang w:eastAsia="zh-CN"/>
              </w:rPr>
              <w:t>（</w:t>
            </w:r>
            <w:r>
              <w:rPr>
                <w:rFonts w:hint="eastAsia"/>
                <w:kern w:val="0"/>
                <w:sz w:val="21"/>
                <w:szCs w:val="21"/>
                <w:lang w:val="en-US" w:eastAsia="zh-CN"/>
              </w:rPr>
              <w:t>3</w:t>
            </w:r>
            <w:r>
              <w:rPr>
                <w:rFonts w:hint="eastAsia"/>
                <w:kern w:val="0"/>
                <w:sz w:val="21"/>
                <w:szCs w:val="21"/>
                <w:lang w:eastAsia="zh-CN"/>
              </w:rPr>
              <w:t>）</w:t>
            </w:r>
            <w:r>
              <w:rPr>
                <w:rFonts w:hint="eastAsia"/>
                <w:kern w:val="0"/>
                <w:sz w:val="21"/>
                <w:szCs w:val="21"/>
                <w:lang w:val="en-US" w:eastAsia="zh-CN"/>
              </w:rPr>
              <w:t>订单表中出现相关苗木类型的订单</w:t>
            </w:r>
            <w:r>
              <w:rPr>
                <w:kern w:val="0"/>
                <w:sz w:val="21"/>
                <w:szCs w:val="21"/>
              </w:rPr>
              <w:t>。</w:t>
            </w:r>
          </w:p>
        </w:tc>
      </w:tr>
    </w:tbl>
    <w:p>
      <w:pPr>
        <w:pStyle w:val="2"/>
        <w:spacing w:before="156" w:beforeLines="50" w:after="156" w:afterLines="50"/>
        <w:rPr>
          <w:rFonts w:hint="eastAsia" w:ascii="Times New Roman" w:hAnsi="Times New Roman" w:eastAsia="黑体" w:cs="Times New Roman"/>
          <w:bCs w:val="0"/>
          <w:color w:val="000000" w:themeColor="text1"/>
          <w:kern w:val="2"/>
          <w:sz w:val="28"/>
          <w:szCs w:val="28"/>
          <w:lang w:val="en-US" w:eastAsia="zh-CN" w:bidi="ar-SA"/>
        </w:rPr>
      </w:pPr>
      <w:bookmarkStart w:id="242" w:name="_Toc7031"/>
      <w:r>
        <w:rPr>
          <w:rFonts w:hint="eastAsia" w:ascii="Times New Roman" w:hAnsi="Times New Roman" w:eastAsia="黑体" w:cs="Times New Roman"/>
          <w:bCs w:val="0"/>
          <w:color w:val="000000" w:themeColor="text1"/>
          <w:kern w:val="2"/>
          <w:sz w:val="28"/>
          <w:szCs w:val="28"/>
          <w:lang w:val="en-US" w:eastAsia="zh-CN" w:bidi="ar-SA"/>
        </w:rPr>
        <w:t>结</w:t>
      </w:r>
      <w:bookmarkEnd w:id="236"/>
      <w:bookmarkEnd w:id="237"/>
      <w:r>
        <w:rPr>
          <w:rFonts w:hint="eastAsia" w:ascii="Times New Roman" w:hAnsi="Times New Roman" w:eastAsia="黑体" w:cs="Times New Roman"/>
          <w:bCs w:val="0"/>
          <w:color w:val="000000" w:themeColor="text1"/>
          <w:kern w:val="2"/>
          <w:sz w:val="28"/>
          <w:szCs w:val="28"/>
          <w:lang w:val="en-US" w:eastAsia="zh-CN" w:bidi="ar-SA"/>
        </w:rPr>
        <w:t>束语</w:t>
      </w:r>
      <w:bookmarkEnd w:id="238"/>
      <w:bookmarkEnd w:id="239"/>
      <w:bookmarkEnd w:id="240"/>
      <w:bookmarkEnd w:id="242"/>
    </w:p>
    <w:p>
      <w:pPr>
        <w:spacing w:line="360" w:lineRule="exact"/>
        <w:ind w:firstLine="420" w:firstLineChars="200"/>
        <w:rPr>
          <w:rFonts w:hint="eastAsia" w:ascii="Times New Roman" w:hAnsi="Times New Roman" w:cs="Times New Roman"/>
          <w:bCs/>
          <w:kern w:val="0"/>
          <w:szCs w:val="21"/>
        </w:rPr>
      </w:pPr>
      <w:r>
        <w:rPr>
          <w:rFonts w:hint="eastAsia" w:ascii="Times New Roman" w:hAnsi="Times New Roman" w:cs="Times New Roman"/>
          <w:bCs/>
          <w:kern w:val="0"/>
          <w:szCs w:val="21"/>
        </w:rPr>
        <w:t>本系统基于Vue3和NodeJS的苗木交易平台经过设计与实现，</w:t>
      </w:r>
      <w:r>
        <w:rPr>
          <w:rFonts w:hint="eastAsia" w:ascii="Times New Roman" w:hAnsi="Times New Roman" w:cs="Times New Roman"/>
          <w:bCs/>
          <w:kern w:val="0"/>
          <w:szCs w:val="21"/>
          <w:lang w:val="en-US" w:eastAsia="zh-CN"/>
        </w:rPr>
        <w:t>已完成的功能包括注册登录、关注功能、实时会话、用户评论、苗木地址解析、苗木资源推荐、苗木交易、统计分析、用户管理、苗木管理、订单管理</w:t>
      </w:r>
      <w:r>
        <w:rPr>
          <w:rFonts w:hint="eastAsia" w:ascii="Times New Roman" w:hAnsi="Times New Roman" w:cs="Times New Roman"/>
          <w:bCs/>
          <w:kern w:val="0"/>
          <w:szCs w:val="21"/>
        </w:rPr>
        <w:t>。在系统开发过程中，我们遇到了许多问题，并学习了很多新知识，不断提升自己的编程能力。在编写代码的过程中，我们还进行了大量的功能调研，例如如何使用socket.io进行实时通信、使用multer和GridStorage实现图床、使用无限滚动进行分页操作以及如何内嵌腾讯地图并逆向解析等。通过该课题的完成，我们受益匪浅，掌握了大量信息并提升了编程能力，使我们能够更好地利用资源来实现自己的目标。尽管我们已经完成了该平台系统的设计和实现，但我们也认识到它仍存在一些不足之处</w:t>
      </w:r>
      <w:r>
        <w:rPr>
          <w:rFonts w:hint="eastAsia" w:ascii="Times New Roman" w:hAnsi="Times New Roman" w:cs="Times New Roman"/>
          <w:bCs/>
          <w:kern w:val="0"/>
          <w:szCs w:val="21"/>
          <w:lang w:eastAsia="zh-CN"/>
        </w:rPr>
        <w:t>，</w:t>
      </w:r>
      <w:r>
        <w:rPr>
          <w:rFonts w:hint="eastAsia" w:ascii="Times New Roman" w:hAnsi="Times New Roman" w:cs="Times New Roman"/>
          <w:bCs/>
          <w:kern w:val="0"/>
          <w:szCs w:val="21"/>
          <w:lang w:val="en-US" w:eastAsia="zh-CN"/>
        </w:rPr>
        <w:t>例如用户间实时会话无法进行实时通知、目前苗木交易仅支持支付宝支付、苗木的地址仅支持到县级等</w:t>
      </w:r>
      <w:r>
        <w:rPr>
          <w:rFonts w:hint="eastAsia" w:ascii="Times New Roman" w:hAnsi="Times New Roman" w:cs="Times New Roman"/>
          <w:bCs/>
          <w:kern w:val="0"/>
          <w:szCs w:val="21"/>
        </w:rPr>
        <w:t>，需要进一步改善以满足更高水平的要求。</w:t>
      </w:r>
    </w:p>
    <w:p>
      <w:pPr>
        <w:spacing w:line="360" w:lineRule="exact"/>
        <w:ind w:firstLine="420" w:firstLineChars="20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spacing w:line="360" w:lineRule="exact"/>
        <w:ind w:firstLine="0" w:firstLineChars="0"/>
        <w:rPr>
          <w:rFonts w:ascii="Times New Roman" w:hAnsi="Times New Roman" w:cs="Times New Roman"/>
          <w:kern w:val="0"/>
          <w:szCs w:val="21"/>
        </w:rPr>
      </w:pPr>
    </w:p>
    <w:p>
      <w:pPr>
        <w:pStyle w:val="2"/>
        <w:keepNext/>
        <w:keepLines/>
        <w:pageBreakBefore w:val="0"/>
        <w:widowControl w:val="0"/>
        <w:kinsoku/>
        <w:wordWrap/>
        <w:overflowPunct/>
        <w:topLinePunct w:val="0"/>
        <w:autoSpaceDE/>
        <w:autoSpaceDN/>
        <w:bidi w:val="0"/>
        <w:adjustRightInd/>
        <w:snapToGrid/>
        <w:spacing w:before="0" w:after="0" w:line="600" w:lineRule="auto"/>
        <w:jc w:val="center"/>
        <w:textAlignment w:val="auto"/>
        <w:rPr>
          <w:bCs w:val="0"/>
          <w:szCs w:val="28"/>
        </w:rPr>
      </w:pPr>
      <w:bookmarkStart w:id="243" w:name="_Toc21571"/>
      <w:bookmarkStart w:id="244" w:name="_Toc377749786"/>
      <w:bookmarkStart w:id="245" w:name="_Toc5231"/>
      <w:bookmarkStart w:id="246" w:name="_Toc99870062"/>
      <w:bookmarkStart w:id="247" w:name="_Toc32734"/>
      <w:bookmarkStart w:id="248" w:name="_Toc24637"/>
      <w:bookmarkStart w:id="249" w:name="_Toc381470521"/>
      <w:bookmarkStart w:id="250" w:name="_Toc13520"/>
      <w:r>
        <w:rPr>
          <w:bCs w:val="0"/>
          <w:szCs w:val="28"/>
        </w:rPr>
        <w:t>参考文献</w:t>
      </w:r>
      <w:bookmarkEnd w:id="243"/>
      <w:bookmarkEnd w:id="244"/>
      <w:bookmarkEnd w:id="245"/>
      <w:bookmarkEnd w:id="246"/>
      <w:bookmarkEnd w:id="247"/>
      <w:bookmarkEnd w:id="248"/>
      <w:bookmarkEnd w:id="249"/>
      <w:bookmarkEnd w:id="25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1" w:name="_Ref9350"/>
      <w:r>
        <w:rPr>
          <w:rFonts w:hint="eastAsia" w:ascii="Times New Roman" w:hAnsi="Times New Roman" w:eastAsia="宋体" w:cs="Times New Roman"/>
          <w:color w:val="333333"/>
          <w:szCs w:val="21"/>
          <w:shd w:val="clear" w:color="auto" w:fill="FFFFFF"/>
        </w:rPr>
        <w:t>朱婉婷.“互联网+”背景下漳浦苗木产业发展策略探讨[J].南方农业,2022,16(22):184-186.</w:t>
      </w:r>
      <w:bookmarkEnd w:id="251"/>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2" w:name="_Ref28200"/>
      <w:bookmarkStart w:id="253" w:name="_Ref9468"/>
      <w:r>
        <w:rPr>
          <w:rFonts w:hint="eastAsia" w:ascii="Times New Roman" w:hAnsi="Times New Roman" w:eastAsia="宋体" w:cs="Times New Roman"/>
          <w:color w:val="333333"/>
          <w:szCs w:val="21"/>
          <w:shd w:val="clear" w:color="auto" w:fill="FFFFFF"/>
        </w:rPr>
        <w:t>遇宇.基于Nodejs的定制化流程引擎设计与实现[J].电脑编程技巧与维护,2020,No.425(11):39-40+65.</w:t>
      </w:r>
      <w:bookmarkEnd w:id="252"/>
    </w:p>
    <w:bookmarkEnd w:id="253"/>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4" w:name="_Ref28014"/>
      <w:bookmarkStart w:id="255" w:name="_Ref9618"/>
      <w:r>
        <w:rPr>
          <w:rFonts w:hint="eastAsia" w:ascii="Times New Roman" w:hAnsi="Times New Roman" w:eastAsia="宋体" w:cs="Times New Roman"/>
          <w:color w:val="333333"/>
          <w:szCs w:val="21"/>
          <w:shd w:val="clear" w:color="auto" w:fill="FFFFFF"/>
        </w:rPr>
        <w:t>冯翔.基于Vue和Express的Fabric区块链数据浏览器的设计与实现[J].信息与电脑(理论版),2022,34(05):179-184+203.</w:t>
      </w:r>
      <w:bookmarkEnd w:id="254"/>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6" w:name="_Ref28249"/>
      <w:r>
        <w:rPr>
          <w:rFonts w:hint="eastAsia" w:ascii="Times New Roman" w:hAnsi="Times New Roman" w:eastAsia="宋体" w:cs="Times New Roman"/>
          <w:color w:val="333333"/>
          <w:szCs w:val="21"/>
          <w:shd w:val="clear" w:color="auto" w:fill="FFFFFF"/>
        </w:rPr>
        <w:t>吴绍卫.WebSocket在实时消息推送中的应用设计与实现[J].福建电脑,2021,37(11):80-83.</w:t>
      </w:r>
      <w:bookmarkEnd w:id="256"/>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肖双林,何迎生,田杰等.基于JWT+Spring Security的动态权限管理系统[J].信息与电脑(理论版),2021,33(14):131-134.</w:t>
      </w:r>
      <w:bookmarkEnd w:id="255"/>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7" w:name="_Ref9687"/>
      <w:r>
        <w:rPr>
          <w:rFonts w:hint="eastAsia" w:ascii="Times New Roman" w:hAnsi="Times New Roman" w:eastAsia="宋体" w:cs="Times New Roman"/>
          <w:color w:val="333333"/>
          <w:szCs w:val="21"/>
          <w:shd w:val="clear" w:color="auto" w:fill="FFFFFF"/>
        </w:rPr>
        <w:t>方生.基于“MVVM”模式的“Web”前端的设计与实现[J].电脑知识与技术,2021,17(20):147-149.</w:t>
      </w:r>
      <w:bookmarkEnd w:id="257"/>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8" w:name="_Ref9759"/>
      <w:r>
        <w:rPr>
          <w:rFonts w:hint="eastAsia" w:ascii="Times New Roman" w:hAnsi="Times New Roman" w:eastAsia="宋体" w:cs="Times New Roman"/>
          <w:color w:val="333333"/>
          <w:szCs w:val="21"/>
          <w:shd w:val="clear" w:color="auto" w:fill="FFFFFF"/>
        </w:rPr>
        <w:t>刘伟,李树文.MVC模式下的软件开发框架设计[J].电脑知识与技术,2021,17(01):71-72.</w:t>
      </w:r>
      <w:bookmarkEnd w:id="258"/>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59" w:name="_Ref28344"/>
      <w:bookmarkStart w:id="260" w:name="_Ref9925"/>
      <w:r>
        <w:rPr>
          <w:rFonts w:hint="eastAsia" w:ascii="Times New Roman" w:hAnsi="Times New Roman" w:eastAsia="宋体" w:cs="Times New Roman"/>
          <w:color w:val="333333"/>
          <w:szCs w:val="21"/>
          <w:shd w:val="clear" w:color="auto" w:fill="FFFFFF"/>
        </w:rPr>
        <w:t>于洋.RESTful架构风格及其演变与发展[J].计算机时代,2020,No.334(04):10-13.</w:t>
      </w:r>
      <w:bookmarkEnd w:id="259"/>
    </w:p>
    <w:p>
      <w:pPr>
        <w:widowControl/>
        <w:numPr>
          <w:ilvl w:val="0"/>
          <w:numId w:val="12"/>
        </w:numPr>
        <w:wordWrap w:val="0"/>
        <w:jc w:val="left"/>
        <w:rPr>
          <w:rFonts w:ascii="Times New Roman" w:hAnsi="Times New Roman" w:eastAsia="宋体" w:cs="Times New Roman"/>
          <w:color w:val="333333"/>
          <w:szCs w:val="21"/>
          <w:shd w:val="clear" w:color="auto" w:fill="FFFFFF"/>
        </w:rPr>
      </w:pPr>
      <w:r>
        <w:rPr>
          <w:rFonts w:hint="eastAsia" w:ascii="Times New Roman" w:hAnsi="Times New Roman" w:eastAsia="宋体" w:cs="Times New Roman"/>
          <w:color w:val="333333"/>
          <w:szCs w:val="21"/>
          <w:shd w:val="clear" w:color="auto" w:fill="FFFFFF"/>
        </w:rPr>
        <w:t>何琼月.谈软件工程中软件测试的重要性及方法[J].电子元器件与信息技术,2020,4(11):148-149.</w:t>
      </w:r>
      <w:bookmarkEnd w:id="260"/>
    </w:p>
    <w:p>
      <w:pPr>
        <w:widowControl/>
        <w:numPr>
          <w:ilvl w:val="0"/>
          <w:numId w:val="12"/>
        </w:numPr>
        <w:wordWrap w:val="0"/>
        <w:jc w:val="left"/>
        <w:rPr>
          <w:rFonts w:ascii="Times New Roman" w:hAnsi="Times New Roman" w:eastAsia="宋体" w:cs="Times New Roman"/>
          <w:color w:val="333333"/>
          <w:szCs w:val="21"/>
          <w:shd w:val="clear" w:color="auto" w:fill="FFFFFF"/>
        </w:rPr>
      </w:pPr>
      <w:bookmarkStart w:id="261" w:name="_Ref9968"/>
      <w:r>
        <w:rPr>
          <w:rFonts w:hint="eastAsia" w:ascii="Times New Roman" w:hAnsi="Times New Roman" w:eastAsia="宋体" w:cs="Times New Roman"/>
          <w:color w:val="333333"/>
          <w:szCs w:val="21"/>
          <w:shd w:val="clear" w:color="auto" w:fill="FFFFFF"/>
        </w:rPr>
        <w:t>妥泽花.基于黑盒测试与白盒测试的比较探究[J].电子世界,2021,No.617(11):55-56.</w:t>
      </w:r>
      <w:bookmarkEnd w:id="261"/>
    </w:p>
    <w:p>
      <w:pPr>
        <w:widowControl/>
        <w:wordWrap w:val="0"/>
        <w:jc w:val="left"/>
        <w:rPr>
          <w:rFonts w:ascii="Times New Roman" w:hAnsi="Times New Roman" w:eastAsia="宋体" w:cs="Times New Roman"/>
          <w:color w:val="333333"/>
          <w:szCs w:val="21"/>
          <w:shd w:val="clear" w:color="auto" w:fill="FFFFFF"/>
        </w:rPr>
      </w:pPr>
    </w:p>
    <w:p>
      <w:pPr>
        <w:pStyle w:val="2"/>
        <w:spacing w:before="312" w:beforeLines="100" w:after="312" w:afterLines="100"/>
        <w:jc w:val="center"/>
        <w:rPr>
          <w:sz w:val="30"/>
          <w:szCs w:val="20"/>
        </w:rPr>
      </w:pPr>
      <w:r>
        <w:rPr>
          <w:sz w:val="30"/>
          <w:szCs w:val="20"/>
        </w:rPr>
        <w:br w:type="page"/>
      </w:r>
      <w:bookmarkStart w:id="262" w:name="_Toc381470522"/>
      <w:bookmarkStart w:id="263" w:name="_Toc19541"/>
      <w:bookmarkStart w:id="264" w:name="_Toc377749787"/>
      <w:bookmarkStart w:id="265" w:name="_Toc99870063"/>
      <w:bookmarkStart w:id="266" w:name="_Toc26728"/>
      <w:bookmarkStart w:id="267" w:name="_Toc22453"/>
      <w:bookmarkStart w:id="268" w:name="_Toc14360"/>
      <w:bookmarkStart w:id="269" w:name="_Toc13577"/>
      <w:r>
        <w:rPr>
          <w:bCs w:val="0"/>
          <w:szCs w:val="28"/>
        </w:rPr>
        <w:t>致谢</w:t>
      </w:r>
      <w:bookmarkEnd w:id="262"/>
      <w:bookmarkEnd w:id="263"/>
      <w:bookmarkEnd w:id="264"/>
      <w:bookmarkEnd w:id="265"/>
      <w:bookmarkEnd w:id="266"/>
      <w:bookmarkEnd w:id="267"/>
      <w:bookmarkEnd w:id="268"/>
      <w:bookmarkEnd w:id="269"/>
    </w:p>
    <w:p>
      <w:pPr>
        <w:spacing w:line="360" w:lineRule="exact"/>
        <w:ind w:firstLine="420"/>
        <w:rPr>
          <w:rFonts w:ascii="宋体" w:hAnsi="宋体" w:eastAsia="宋体" w:cs="宋体"/>
          <w:szCs w:val="21"/>
        </w:rPr>
      </w:pPr>
      <w:r>
        <w:rPr>
          <w:rFonts w:hint="eastAsia" w:ascii="宋体" w:hAnsi="宋体" w:eastAsia="宋体" w:cs="宋体"/>
          <w:szCs w:val="21"/>
        </w:rPr>
        <w:t>毕业论文执笔至此，亦意味着我的大学时光也将划上句号，时光荏苒，感慨顿生。</w:t>
      </w:r>
    </w:p>
    <w:p>
      <w:pPr>
        <w:spacing w:line="360" w:lineRule="exact"/>
        <w:ind w:firstLine="420"/>
        <w:rPr>
          <w:rFonts w:ascii="宋体" w:hAnsi="宋体" w:eastAsia="宋体" w:cs="宋体"/>
          <w:szCs w:val="21"/>
        </w:rPr>
      </w:pPr>
      <w:r>
        <w:rPr>
          <w:rFonts w:hint="eastAsia" w:ascii="宋体" w:hAnsi="宋体" w:eastAsia="宋体" w:cs="宋体"/>
          <w:szCs w:val="21"/>
        </w:rPr>
        <w:t>首先，我要真诚的感谢张燕玲老师在论文的选题、研究方法和论文写作过程中给予了我很多宝贵的指导和建议，使我能够顺利地完成毕业设计，感谢她给予我的热情关怀与细心指导。</w:t>
      </w:r>
    </w:p>
    <w:p>
      <w:pPr>
        <w:spacing w:line="360" w:lineRule="exact"/>
        <w:ind w:firstLine="420"/>
        <w:rPr>
          <w:rFonts w:ascii="宋体" w:hAnsi="宋体" w:eastAsia="宋体" w:cs="宋体"/>
          <w:szCs w:val="21"/>
        </w:rPr>
      </w:pPr>
      <w:r>
        <w:rPr>
          <w:rFonts w:hint="eastAsia" w:ascii="宋体" w:hAnsi="宋体" w:eastAsia="宋体" w:cs="宋体"/>
          <w:szCs w:val="21"/>
        </w:rPr>
        <w:t>其次，我要感谢我的家人、朋友、同学一路以来对我的支持、鼓励与帮助。</w:t>
      </w:r>
    </w:p>
    <w:p>
      <w:pPr>
        <w:spacing w:line="360" w:lineRule="exact"/>
        <w:ind w:firstLine="420"/>
        <w:rPr>
          <w:rFonts w:ascii="宋体" w:hAnsi="宋体" w:eastAsia="宋体" w:cs="宋体"/>
          <w:szCs w:val="21"/>
        </w:rPr>
      </w:pPr>
      <w:r>
        <w:rPr>
          <w:rFonts w:hint="eastAsia" w:ascii="宋体" w:hAnsi="宋体" w:eastAsia="宋体" w:cs="宋体"/>
          <w:szCs w:val="21"/>
        </w:rPr>
        <w:t>最后，感谢滁州学院给了我宝贵的学习机会与条件，感谢各位老师四年来的谆谆教诲和无私奉献。</w:t>
      </w:r>
    </w:p>
    <w:p>
      <w:pPr>
        <w:spacing w:line="360" w:lineRule="exact"/>
        <w:ind w:firstLine="420"/>
        <w:rPr>
          <w:rFonts w:ascii="宋体" w:hAnsi="宋体" w:eastAsia="宋体" w:cs="宋体"/>
          <w:szCs w:val="21"/>
        </w:rPr>
      </w:pPr>
      <w:r>
        <w:rPr>
          <w:rFonts w:ascii="宋体" w:hAnsi="宋体" w:eastAsia="宋体" w:cs="宋体"/>
          <w:szCs w:val="21"/>
        </w:rPr>
        <w:t>在这里</w:t>
      </w:r>
      <w:r>
        <w:rPr>
          <w:rFonts w:hint="eastAsia" w:ascii="宋体" w:hAnsi="宋体" w:eastAsia="宋体" w:cs="宋体"/>
          <w:szCs w:val="21"/>
        </w:rPr>
        <w:t>再次</w:t>
      </w:r>
      <w:r>
        <w:rPr>
          <w:rFonts w:ascii="宋体" w:hAnsi="宋体" w:eastAsia="宋体" w:cs="宋体"/>
          <w:szCs w:val="21"/>
        </w:rPr>
        <w:t>向他们致以最诚挚的感谢，</w:t>
      </w:r>
      <w:r>
        <w:rPr>
          <w:rFonts w:hint="eastAsia" w:ascii="宋体" w:hAnsi="宋体" w:eastAsia="宋体" w:cs="宋体"/>
          <w:szCs w:val="21"/>
        </w:rPr>
        <w:t>日后</w:t>
      </w:r>
      <w:r>
        <w:rPr>
          <w:rFonts w:ascii="宋体" w:hAnsi="宋体" w:eastAsia="宋体" w:cs="宋体"/>
          <w:szCs w:val="21"/>
        </w:rPr>
        <w:t>的生活和工作中，我会铭记老师学长的教诲，不懈努力</w:t>
      </w:r>
      <w:r>
        <w:rPr>
          <w:rFonts w:hint="eastAsia" w:ascii="宋体" w:hAnsi="宋体" w:eastAsia="宋体" w:cs="宋体"/>
          <w:szCs w:val="21"/>
        </w:rPr>
        <w:t>，奋勇向前</w:t>
      </w:r>
      <w:r>
        <w:rPr>
          <w:rFonts w:ascii="宋体" w:hAnsi="宋体" w:eastAsia="宋体" w:cs="宋体"/>
          <w:szCs w:val="21"/>
        </w:rPr>
        <w:t>。</w:t>
      </w:r>
    </w:p>
    <w:sectPr>
      <w:pgSz w:w="11906" w:h="16838"/>
      <w:pgMar w:top="1587" w:right="1417" w:bottom="1418" w:left="1417" w:header="1134" w:footer="964"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center" w:y="1"/>
      <w:rPr>
        <w:rStyle w:val="25"/>
      </w:rPr>
    </w:pPr>
    <w:r>
      <w:rPr>
        <w:rStyle w:val="25"/>
      </w:rPr>
      <w:fldChar w:fldCharType="begin"/>
    </w:r>
    <w:r>
      <w:rPr>
        <w:rStyle w:val="25"/>
      </w:rPr>
      <w:instrText xml:space="preserve">PAGE  </w:instrText>
    </w:r>
    <w:r>
      <w:rPr>
        <w:rStyle w:val="25"/>
      </w:rPr>
      <w:fldChar w:fldCharType="end"/>
    </w:r>
  </w:p>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pict>
        <v:shape id="_x0000_s2053" o:spid="_x0000_s2053"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joinstyle="miter"/>
          <v:imagedata o:title=""/>
          <o:lock v:ext="edit"/>
          <v:textbox inset="0mm,0mm,0mm,0mm" style="mso-fit-shape-to-text:t;">
            <w:txbxContent>
              <w:sdt>
                <w:sdtPr>
                  <w:id w:val="2133431412"/>
                </w:sdtPr>
                <w:sdtContent>
                  <w:p>
                    <w:pPr>
                      <w:pStyle w:val="12"/>
                      <w:jc w:val="center"/>
                    </w:pPr>
                    <w:r>
                      <w:fldChar w:fldCharType="begin"/>
                    </w:r>
                    <w:r>
                      <w:instrText xml:space="preserve">PAGE   \* MERGEFORMAT</w:instrText>
                    </w:r>
                    <w:r>
                      <w:fldChar w:fldCharType="separate"/>
                    </w:r>
                    <w:r>
                      <w:rPr>
                        <w:lang w:val="zh-CN"/>
                      </w:rPr>
                      <w:t>29</w:t>
                    </w:r>
                    <w:r>
                      <w:fldChar w:fldCharType="end"/>
                    </w:r>
                  </w:p>
                </w:sdtContent>
              </w:sdt>
              <w:p/>
            </w:txbxContent>
          </v:textbox>
        </v:shape>
      </w:pict>
    </w:r>
  </w:p>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1"/>
      </w:pBdr>
      <w:rPr>
        <w:sz w:val="21"/>
        <w:szCs w:val="21"/>
      </w:rPr>
    </w:pPr>
    <w:r>
      <w:rPr>
        <w:rFonts w:hint="eastAsia"/>
        <w:sz w:val="21"/>
        <w:szCs w:val="21"/>
      </w:rPr>
      <w:t>滁州学院本科毕业设计</w:t>
    </w:r>
  </w:p>
  <w:p>
    <w:pPr>
      <w:pStyle w:val="13"/>
      <w:pBdr>
        <w:bottom w:val="single" w:color="auto" w:sz="4" w:space="0"/>
      </w:pBdr>
      <w:rPr>
        <w:rFonts w:ascii="宋体" w:hAnsi="宋体" w:eastAsia="宋体" w:cs="宋体"/>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A9B34E"/>
    <w:multiLevelType w:val="singleLevel"/>
    <w:tmpl w:val="99A9B34E"/>
    <w:lvl w:ilvl="0" w:tentative="0">
      <w:start w:val="1"/>
      <w:numFmt w:val="decimal"/>
      <w:suff w:val="nothing"/>
      <w:lvlText w:val="（%1）"/>
      <w:lvlJc w:val="left"/>
    </w:lvl>
  </w:abstractNum>
  <w:abstractNum w:abstractNumId="1">
    <w:nsid w:val="9A0223DF"/>
    <w:multiLevelType w:val="singleLevel"/>
    <w:tmpl w:val="9A0223DF"/>
    <w:lvl w:ilvl="0" w:tentative="0">
      <w:start w:val="1"/>
      <w:numFmt w:val="decimal"/>
      <w:suff w:val="nothing"/>
      <w:lvlText w:val="（%1）"/>
      <w:lvlJc w:val="left"/>
    </w:lvl>
  </w:abstractNum>
  <w:abstractNum w:abstractNumId="2">
    <w:nsid w:val="B91249C9"/>
    <w:multiLevelType w:val="singleLevel"/>
    <w:tmpl w:val="B91249C9"/>
    <w:lvl w:ilvl="0" w:tentative="0">
      <w:start w:val="2"/>
      <w:numFmt w:val="decimal"/>
      <w:suff w:val="nothing"/>
      <w:lvlText w:val="（%1）"/>
      <w:lvlJc w:val="left"/>
    </w:lvl>
  </w:abstractNum>
  <w:abstractNum w:abstractNumId="3">
    <w:nsid w:val="CD660862"/>
    <w:multiLevelType w:val="singleLevel"/>
    <w:tmpl w:val="CD660862"/>
    <w:lvl w:ilvl="0" w:tentative="0">
      <w:start w:val="1"/>
      <w:numFmt w:val="decimal"/>
      <w:suff w:val="nothing"/>
      <w:lvlText w:val="（%1）"/>
      <w:lvlJc w:val="left"/>
    </w:lvl>
  </w:abstractNum>
  <w:abstractNum w:abstractNumId="4">
    <w:nsid w:val="E7C9A75B"/>
    <w:multiLevelType w:val="singleLevel"/>
    <w:tmpl w:val="E7C9A75B"/>
    <w:lvl w:ilvl="0" w:tentative="0">
      <w:start w:val="1"/>
      <w:numFmt w:val="decimal"/>
      <w:lvlText w:val="[%1]"/>
      <w:lvlJc w:val="left"/>
      <w:pPr>
        <w:tabs>
          <w:tab w:val="left" w:pos="397"/>
        </w:tabs>
        <w:ind w:left="454" w:hanging="454"/>
      </w:pPr>
      <w:rPr>
        <w:rFonts w:hint="default"/>
      </w:rPr>
    </w:lvl>
  </w:abstractNum>
  <w:abstractNum w:abstractNumId="5">
    <w:nsid w:val="FD657E7A"/>
    <w:multiLevelType w:val="singleLevel"/>
    <w:tmpl w:val="FD657E7A"/>
    <w:lvl w:ilvl="0" w:tentative="0">
      <w:start w:val="1"/>
      <w:numFmt w:val="decimal"/>
      <w:suff w:val="nothing"/>
      <w:lvlText w:val="（%1）"/>
      <w:lvlJc w:val="left"/>
    </w:lvl>
  </w:abstractNum>
  <w:abstractNum w:abstractNumId="6">
    <w:nsid w:val="18DAC8FE"/>
    <w:multiLevelType w:val="singleLevel"/>
    <w:tmpl w:val="18DAC8FE"/>
    <w:lvl w:ilvl="0" w:tentative="0">
      <w:start w:val="1"/>
      <w:numFmt w:val="decimal"/>
      <w:suff w:val="nothing"/>
      <w:lvlText w:val="（%1）"/>
      <w:lvlJc w:val="left"/>
    </w:lvl>
  </w:abstractNum>
  <w:abstractNum w:abstractNumId="7">
    <w:nsid w:val="1C784DA8"/>
    <w:multiLevelType w:val="singleLevel"/>
    <w:tmpl w:val="1C784DA8"/>
    <w:lvl w:ilvl="0" w:tentative="0">
      <w:start w:val="1"/>
      <w:numFmt w:val="decimal"/>
      <w:suff w:val="nothing"/>
      <w:lvlText w:val="（%1）"/>
      <w:lvlJc w:val="left"/>
    </w:lvl>
  </w:abstractNum>
  <w:abstractNum w:abstractNumId="8">
    <w:nsid w:val="20ABCE61"/>
    <w:multiLevelType w:val="singleLevel"/>
    <w:tmpl w:val="20ABCE61"/>
    <w:lvl w:ilvl="0" w:tentative="0">
      <w:start w:val="1"/>
      <w:numFmt w:val="decimal"/>
      <w:suff w:val="nothing"/>
      <w:lvlText w:val="（%1）"/>
      <w:lvlJc w:val="left"/>
    </w:lvl>
  </w:abstractNum>
  <w:abstractNum w:abstractNumId="9">
    <w:nsid w:val="2262238B"/>
    <w:multiLevelType w:val="singleLevel"/>
    <w:tmpl w:val="2262238B"/>
    <w:lvl w:ilvl="0" w:tentative="0">
      <w:start w:val="1"/>
      <w:numFmt w:val="decimal"/>
      <w:suff w:val="nothing"/>
      <w:lvlText w:val="（%1）"/>
      <w:lvlJc w:val="left"/>
    </w:lvl>
  </w:abstractNum>
  <w:abstractNum w:abstractNumId="10">
    <w:nsid w:val="37D6FFB1"/>
    <w:multiLevelType w:val="multilevel"/>
    <w:tmpl w:val="37D6FFB1"/>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3AB29B47"/>
    <w:multiLevelType w:val="singleLevel"/>
    <w:tmpl w:val="3AB29B47"/>
    <w:lvl w:ilvl="0" w:tentative="0">
      <w:start w:val="1"/>
      <w:numFmt w:val="decimal"/>
      <w:suff w:val="nothing"/>
      <w:lvlText w:val="（%1）"/>
      <w:lvlJc w:val="left"/>
    </w:lvl>
  </w:abstractNum>
  <w:num w:numId="1">
    <w:abstractNumId w:val="2"/>
  </w:num>
  <w:num w:numId="2">
    <w:abstractNumId w:val="3"/>
  </w:num>
  <w:num w:numId="3">
    <w:abstractNumId w:val="0"/>
  </w:num>
  <w:num w:numId="4">
    <w:abstractNumId w:val="8"/>
  </w:num>
  <w:num w:numId="5">
    <w:abstractNumId w:val="10"/>
  </w:num>
  <w:num w:numId="6">
    <w:abstractNumId w:val="6"/>
  </w:num>
  <w:num w:numId="7">
    <w:abstractNumId w:val="9"/>
  </w:num>
  <w:num w:numId="8">
    <w:abstractNumId w:val="11"/>
  </w:num>
  <w:num w:numId="9">
    <w:abstractNumId w:val="1"/>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zllMmY2NmE4ZDIyMjU3OWRjYzJlMmU5NjFhMTllMTgifQ=="/>
  </w:docVars>
  <w:rsids>
    <w:rsidRoot w:val="00744DFE"/>
    <w:rsid w:val="000026EC"/>
    <w:rsid w:val="00010501"/>
    <w:rsid w:val="00012B86"/>
    <w:rsid w:val="0003736B"/>
    <w:rsid w:val="000402E8"/>
    <w:rsid w:val="0004355D"/>
    <w:rsid w:val="00043C34"/>
    <w:rsid w:val="000502A2"/>
    <w:rsid w:val="00051B24"/>
    <w:rsid w:val="000570A2"/>
    <w:rsid w:val="00061DD9"/>
    <w:rsid w:val="0007588B"/>
    <w:rsid w:val="00085B90"/>
    <w:rsid w:val="00091423"/>
    <w:rsid w:val="00094920"/>
    <w:rsid w:val="00094CAD"/>
    <w:rsid w:val="00095692"/>
    <w:rsid w:val="000A47A3"/>
    <w:rsid w:val="000D4AB8"/>
    <w:rsid w:val="000E1F30"/>
    <w:rsid w:val="000E75E2"/>
    <w:rsid w:val="000E7D19"/>
    <w:rsid w:val="000F4234"/>
    <w:rsid w:val="000F47C8"/>
    <w:rsid w:val="000F727B"/>
    <w:rsid w:val="00100BDF"/>
    <w:rsid w:val="00101CCD"/>
    <w:rsid w:val="00102A15"/>
    <w:rsid w:val="00106703"/>
    <w:rsid w:val="00107345"/>
    <w:rsid w:val="0012259B"/>
    <w:rsid w:val="00122B8D"/>
    <w:rsid w:val="0012497E"/>
    <w:rsid w:val="001254D1"/>
    <w:rsid w:val="00125574"/>
    <w:rsid w:val="00137451"/>
    <w:rsid w:val="0014396A"/>
    <w:rsid w:val="001470B8"/>
    <w:rsid w:val="001535F2"/>
    <w:rsid w:val="001565A5"/>
    <w:rsid w:val="00160E26"/>
    <w:rsid w:val="00162D32"/>
    <w:rsid w:val="0017635C"/>
    <w:rsid w:val="00182E00"/>
    <w:rsid w:val="00185590"/>
    <w:rsid w:val="00194C95"/>
    <w:rsid w:val="0019535B"/>
    <w:rsid w:val="001965BF"/>
    <w:rsid w:val="001A0EF5"/>
    <w:rsid w:val="001C4700"/>
    <w:rsid w:val="001C5836"/>
    <w:rsid w:val="001D5282"/>
    <w:rsid w:val="001E13BE"/>
    <w:rsid w:val="001E511B"/>
    <w:rsid w:val="001F13F7"/>
    <w:rsid w:val="001F5737"/>
    <w:rsid w:val="00207442"/>
    <w:rsid w:val="00212F3B"/>
    <w:rsid w:val="002154FA"/>
    <w:rsid w:val="00222371"/>
    <w:rsid w:val="002344C4"/>
    <w:rsid w:val="0023658B"/>
    <w:rsid w:val="00253087"/>
    <w:rsid w:val="0025759A"/>
    <w:rsid w:val="00263D3F"/>
    <w:rsid w:val="00270736"/>
    <w:rsid w:val="002731BD"/>
    <w:rsid w:val="00274CA4"/>
    <w:rsid w:val="00284F07"/>
    <w:rsid w:val="0028732C"/>
    <w:rsid w:val="00292513"/>
    <w:rsid w:val="00295803"/>
    <w:rsid w:val="002964F4"/>
    <w:rsid w:val="002B7419"/>
    <w:rsid w:val="002C0A48"/>
    <w:rsid w:val="002C2E6C"/>
    <w:rsid w:val="002C639F"/>
    <w:rsid w:val="002C7411"/>
    <w:rsid w:val="002D7A1C"/>
    <w:rsid w:val="002E2B47"/>
    <w:rsid w:val="002E4487"/>
    <w:rsid w:val="002E5112"/>
    <w:rsid w:val="0030124E"/>
    <w:rsid w:val="00305599"/>
    <w:rsid w:val="00305D47"/>
    <w:rsid w:val="00306C34"/>
    <w:rsid w:val="00316A75"/>
    <w:rsid w:val="00317314"/>
    <w:rsid w:val="003326A6"/>
    <w:rsid w:val="0033471E"/>
    <w:rsid w:val="00347102"/>
    <w:rsid w:val="003536AF"/>
    <w:rsid w:val="00364A69"/>
    <w:rsid w:val="00374908"/>
    <w:rsid w:val="00380BF9"/>
    <w:rsid w:val="00380FC4"/>
    <w:rsid w:val="0038296A"/>
    <w:rsid w:val="00390B3F"/>
    <w:rsid w:val="0039412F"/>
    <w:rsid w:val="00397D44"/>
    <w:rsid w:val="003A1024"/>
    <w:rsid w:val="003A5144"/>
    <w:rsid w:val="003B0525"/>
    <w:rsid w:val="003C280F"/>
    <w:rsid w:val="003C4BB1"/>
    <w:rsid w:val="003D1CF2"/>
    <w:rsid w:val="003E56B6"/>
    <w:rsid w:val="00414C77"/>
    <w:rsid w:val="00426653"/>
    <w:rsid w:val="004306CE"/>
    <w:rsid w:val="00431A74"/>
    <w:rsid w:val="004342F0"/>
    <w:rsid w:val="00437579"/>
    <w:rsid w:val="00440AD6"/>
    <w:rsid w:val="004428FA"/>
    <w:rsid w:val="00445558"/>
    <w:rsid w:val="00452338"/>
    <w:rsid w:val="00454FDE"/>
    <w:rsid w:val="004552E0"/>
    <w:rsid w:val="00461B7C"/>
    <w:rsid w:val="00462A86"/>
    <w:rsid w:val="004704CC"/>
    <w:rsid w:val="004814D5"/>
    <w:rsid w:val="0049496E"/>
    <w:rsid w:val="00494B65"/>
    <w:rsid w:val="004A0E8F"/>
    <w:rsid w:val="004A6F1C"/>
    <w:rsid w:val="004B03C1"/>
    <w:rsid w:val="004B7FEC"/>
    <w:rsid w:val="004C2E97"/>
    <w:rsid w:val="004C3C11"/>
    <w:rsid w:val="004C624C"/>
    <w:rsid w:val="004D0026"/>
    <w:rsid w:val="004F3F5B"/>
    <w:rsid w:val="00501A52"/>
    <w:rsid w:val="00501FA3"/>
    <w:rsid w:val="005021B1"/>
    <w:rsid w:val="00525B6B"/>
    <w:rsid w:val="005264B8"/>
    <w:rsid w:val="005267F0"/>
    <w:rsid w:val="00551388"/>
    <w:rsid w:val="00552699"/>
    <w:rsid w:val="00552A07"/>
    <w:rsid w:val="00556F15"/>
    <w:rsid w:val="00562ED5"/>
    <w:rsid w:val="005676BA"/>
    <w:rsid w:val="005700D6"/>
    <w:rsid w:val="00573091"/>
    <w:rsid w:val="00576DFA"/>
    <w:rsid w:val="00582A02"/>
    <w:rsid w:val="00591522"/>
    <w:rsid w:val="00591BCB"/>
    <w:rsid w:val="00593897"/>
    <w:rsid w:val="005A0711"/>
    <w:rsid w:val="005A66C8"/>
    <w:rsid w:val="005B2481"/>
    <w:rsid w:val="005C0819"/>
    <w:rsid w:val="005C140C"/>
    <w:rsid w:val="005D32A9"/>
    <w:rsid w:val="005D7B67"/>
    <w:rsid w:val="005E4573"/>
    <w:rsid w:val="005E5E97"/>
    <w:rsid w:val="005F7D63"/>
    <w:rsid w:val="00600B04"/>
    <w:rsid w:val="006108A9"/>
    <w:rsid w:val="0061104F"/>
    <w:rsid w:val="00621187"/>
    <w:rsid w:val="0062145A"/>
    <w:rsid w:val="00627E2B"/>
    <w:rsid w:val="006309AB"/>
    <w:rsid w:val="00630A5E"/>
    <w:rsid w:val="006363FB"/>
    <w:rsid w:val="0064184B"/>
    <w:rsid w:val="00641DF6"/>
    <w:rsid w:val="00644E3A"/>
    <w:rsid w:val="00666F6A"/>
    <w:rsid w:val="00673D03"/>
    <w:rsid w:val="006778C1"/>
    <w:rsid w:val="006832B8"/>
    <w:rsid w:val="006866C0"/>
    <w:rsid w:val="006A6B66"/>
    <w:rsid w:val="006B18E3"/>
    <w:rsid w:val="006B437D"/>
    <w:rsid w:val="006B58FA"/>
    <w:rsid w:val="006C70C7"/>
    <w:rsid w:val="006D20AF"/>
    <w:rsid w:val="006E20B5"/>
    <w:rsid w:val="006F15E9"/>
    <w:rsid w:val="00700510"/>
    <w:rsid w:val="00707AFA"/>
    <w:rsid w:val="00711092"/>
    <w:rsid w:val="00731841"/>
    <w:rsid w:val="00732A62"/>
    <w:rsid w:val="00734B77"/>
    <w:rsid w:val="00741059"/>
    <w:rsid w:val="0074158F"/>
    <w:rsid w:val="00741CBB"/>
    <w:rsid w:val="00744DFE"/>
    <w:rsid w:val="00754838"/>
    <w:rsid w:val="00762CB0"/>
    <w:rsid w:val="007667C5"/>
    <w:rsid w:val="0077307C"/>
    <w:rsid w:val="007803C1"/>
    <w:rsid w:val="00781DDD"/>
    <w:rsid w:val="00783BB3"/>
    <w:rsid w:val="00787C63"/>
    <w:rsid w:val="0079619F"/>
    <w:rsid w:val="007968D8"/>
    <w:rsid w:val="007A1A2E"/>
    <w:rsid w:val="007A614B"/>
    <w:rsid w:val="007B42B4"/>
    <w:rsid w:val="007C0A08"/>
    <w:rsid w:val="007C0F5F"/>
    <w:rsid w:val="007C343B"/>
    <w:rsid w:val="007C664E"/>
    <w:rsid w:val="007D5D71"/>
    <w:rsid w:val="007D6CF1"/>
    <w:rsid w:val="007E3FD3"/>
    <w:rsid w:val="007E4B5E"/>
    <w:rsid w:val="00800B6E"/>
    <w:rsid w:val="008059DC"/>
    <w:rsid w:val="008133D4"/>
    <w:rsid w:val="00813977"/>
    <w:rsid w:val="00815DE4"/>
    <w:rsid w:val="00830ECE"/>
    <w:rsid w:val="0085013E"/>
    <w:rsid w:val="00855B3E"/>
    <w:rsid w:val="00860181"/>
    <w:rsid w:val="00863A81"/>
    <w:rsid w:val="00866280"/>
    <w:rsid w:val="008806BE"/>
    <w:rsid w:val="00885110"/>
    <w:rsid w:val="00886D9F"/>
    <w:rsid w:val="00887EEE"/>
    <w:rsid w:val="00893831"/>
    <w:rsid w:val="008955F5"/>
    <w:rsid w:val="008A0866"/>
    <w:rsid w:val="008A1F31"/>
    <w:rsid w:val="008A3719"/>
    <w:rsid w:val="008A3FE6"/>
    <w:rsid w:val="008B2497"/>
    <w:rsid w:val="008B4205"/>
    <w:rsid w:val="008C247F"/>
    <w:rsid w:val="008C2891"/>
    <w:rsid w:val="008E00B2"/>
    <w:rsid w:val="008E2835"/>
    <w:rsid w:val="008E4050"/>
    <w:rsid w:val="008F3C9D"/>
    <w:rsid w:val="00900807"/>
    <w:rsid w:val="00902DE8"/>
    <w:rsid w:val="00912E60"/>
    <w:rsid w:val="00914F8B"/>
    <w:rsid w:val="0091556E"/>
    <w:rsid w:val="00924CF3"/>
    <w:rsid w:val="00931FDE"/>
    <w:rsid w:val="00946944"/>
    <w:rsid w:val="00952526"/>
    <w:rsid w:val="0095341C"/>
    <w:rsid w:val="0096747E"/>
    <w:rsid w:val="009761EE"/>
    <w:rsid w:val="009773AC"/>
    <w:rsid w:val="0098642F"/>
    <w:rsid w:val="00991B80"/>
    <w:rsid w:val="009953AD"/>
    <w:rsid w:val="009A6B73"/>
    <w:rsid w:val="009C5A65"/>
    <w:rsid w:val="009E4144"/>
    <w:rsid w:val="009F3FC3"/>
    <w:rsid w:val="009F51EF"/>
    <w:rsid w:val="009F66D6"/>
    <w:rsid w:val="00A322D5"/>
    <w:rsid w:val="00A3307C"/>
    <w:rsid w:val="00A46A0B"/>
    <w:rsid w:val="00A47BA8"/>
    <w:rsid w:val="00A630EF"/>
    <w:rsid w:val="00A71FCD"/>
    <w:rsid w:val="00A72D42"/>
    <w:rsid w:val="00A737D7"/>
    <w:rsid w:val="00A85678"/>
    <w:rsid w:val="00A90D12"/>
    <w:rsid w:val="00A948FA"/>
    <w:rsid w:val="00AA43EA"/>
    <w:rsid w:val="00AB0E1E"/>
    <w:rsid w:val="00AB111E"/>
    <w:rsid w:val="00AC4372"/>
    <w:rsid w:val="00AC5C5F"/>
    <w:rsid w:val="00AD1201"/>
    <w:rsid w:val="00AE49CF"/>
    <w:rsid w:val="00B12E4B"/>
    <w:rsid w:val="00B231FF"/>
    <w:rsid w:val="00B23735"/>
    <w:rsid w:val="00B2374F"/>
    <w:rsid w:val="00B3036A"/>
    <w:rsid w:val="00B34A15"/>
    <w:rsid w:val="00B436E7"/>
    <w:rsid w:val="00B46E3B"/>
    <w:rsid w:val="00B71895"/>
    <w:rsid w:val="00B75C04"/>
    <w:rsid w:val="00B8116D"/>
    <w:rsid w:val="00B8601E"/>
    <w:rsid w:val="00B86E08"/>
    <w:rsid w:val="00B91D62"/>
    <w:rsid w:val="00B92A3D"/>
    <w:rsid w:val="00B94C55"/>
    <w:rsid w:val="00B95BE1"/>
    <w:rsid w:val="00BA20D9"/>
    <w:rsid w:val="00BA3F0C"/>
    <w:rsid w:val="00BA7765"/>
    <w:rsid w:val="00BC0567"/>
    <w:rsid w:val="00BC15CA"/>
    <w:rsid w:val="00BD380F"/>
    <w:rsid w:val="00BD4716"/>
    <w:rsid w:val="00BD6414"/>
    <w:rsid w:val="00BD754F"/>
    <w:rsid w:val="00BE0A84"/>
    <w:rsid w:val="00BE1079"/>
    <w:rsid w:val="00BE7CBD"/>
    <w:rsid w:val="00BF13BB"/>
    <w:rsid w:val="00BF26C0"/>
    <w:rsid w:val="00BF7ACF"/>
    <w:rsid w:val="00C028E7"/>
    <w:rsid w:val="00C03B71"/>
    <w:rsid w:val="00C14808"/>
    <w:rsid w:val="00C17A1D"/>
    <w:rsid w:val="00C24B39"/>
    <w:rsid w:val="00C25408"/>
    <w:rsid w:val="00C256BD"/>
    <w:rsid w:val="00C27D8E"/>
    <w:rsid w:val="00C33F79"/>
    <w:rsid w:val="00C46600"/>
    <w:rsid w:val="00C469D3"/>
    <w:rsid w:val="00C51BC7"/>
    <w:rsid w:val="00C52F1C"/>
    <w:rsid w:val="00C63C1F"/>
    <w:rsid w:val="00C63CE8"/>
    <w:rsid w:val="00C7240B"/>
    <w:rsid w:val="00C72EE3"/>
    <w:rsid w:val="00C73023"/>
    <w:rsid w:val="00C7396A"/>
    <w:rsid w:val="00C77EB0"/>
    <w:rsid w:val="00C80ED9"/>
    <w:rsid w:val="00C915C6"/>
    <w:rsid w:val="00C95E82"/>
    <w:rsid w:val="00CA52A2"/>
    <w:rsid w:val="00CB38C5"/>
    <w:rsid w:val="00CB4788"/>
    <w:rsid w:val="00CB7D44"/>
    <w:rsid w:val="00CC43E4"/>
    <w:rsid w:val="00CC553E"/>
    <w:rsid w:val="00CD5733"/>
    <w:rsid w:val="00CE4B2D"/>
    <w:rsid w:val="00CF231F"/>
    <w:rsid w:val="00CF4916"/>
    <w:rsid w:val="00CF65AA"/>
    <w:rsid w:val="00CF6DC9"/>
    <w:rsid w:val="00CF7AB7"/>
    <w:rsid w:val="00D008D2"/>
    <w:rsid w:val="00D00990"/>
    <w:rsid w:val="00D01A1E"/>
    <w:rsid w:val="00D0230E"/>
    <w:rsid w:val="00D05519"/>
    <w:rsid w:val="00D13F8A"/>
    <w:rsid w:val="00D21A0E"/>
    <w:rsid w:val="00D279CE"/>
    <w:rsid w:val="00D31571"/>
    <w:rsid w:val="00D321D5"/>
    <w:rsid w:val="00D3271E"/>
    <w:rsid w:val="00D341BC"/>
    <w:rsid w:val="00D52F13"/>
    <w:rsid w:val="00D530B8"/>
    <w:rsid w:val="00D5482E"/>
    <w:rsid w:val="00D54C0C"/>
    <w:rsid w:val="00D60B72"/>
    <w:rsid w:val="00D62799"/>
    <w:rsid w:val="00D632DC"/>
    <w:rsid w:val="00D64542"/>
    <w:rsid w:val="00D66421"/>
    <w:rsid w:val="00D71167"/>
    <w:rsid w:val="00D754BE"/>
    <w:rsid w:val="00D77299"/>
    <w:rsid w:val="00D77C7D"/>
    <w:rsid w:val="00D925A9"/>
    <w:rsid w:val="00DA0326"/>
    <w:rsid w:val="00DA58AF"/>
    <w:rsid w:val="00DB5A3A"/>
    <w:rsid w:val="00DC1533"/>
    <w:rsid w:val="00DC531D"/>
    <w:rsid w:val="00DE43B3"/>
    <w:rsid w:val="00DE51D6"/>
    <w:rsid w:val="00DE5DCD"/>
    <w:rsid w:val="00DF0200"/>
    <w:rsid w:val="00DF5B9A"/>
    <w:rsid w:val="00E043AC"/>
    <w:rsid w:val="00E12AE1"/>
    <w:rsid w:val="00E147AD"/>
    <w:rsid w:val="00E22C1B"/>
    <w:rsid w:val="00E259AB"/>
    <w:rsid w:val="00E33702"/>
    <w:rsid w:val="00E42C7B"/>
    <w:rsid w:val="00E4476F"/>
    <w:rsid w:val="00E63A64"/>
    <w:rsid w:val="00E66071"/>
    <w:rsid w:val="00E73F72"/>
    <w:rsid w:val="00E824EE"/>
    <w:rsid w:val="00E86408"/>
    <w:rsid w:val="00E9574F"/>
    <w:rsid w:val="00EA69B7"/>
    <w:rsid w:val="00EB0C28"/>
    <w:rsid w:val="00EB2FDC"/>
    <w:rsid w:val="00EB2FF5"/>
    <w:rsid w:val="00EC404B"/>
    <w:rsid w:val="00EC5697"/>
    <w:rsid w:val="00EF3685"/>
    <w:rsid w:val="00EF6C38"/>
    <w:rsid w:val="00F062C0"/>
    <w:rsid w:val="00F154A9"/>
    <w:rsid w:val="00F17061"/>
    <w:rsid w:val="00F22269"/>
    <w:rsid w:val="00F26765"/>
    <w:rsid w:val="00F32344"/>
    <w:rsid w:val="00F33F8A"/>
    <w:rsid w:val="00F66A0F"/>
    <w:rsid w:val="00F70450"/>
    <w:rsid w:val="00F80F3C"/>
    <w:rsid w:val="00F8730A"/>
    <w:rsid w:val="00F91857"/>
    <w:rsid w:val="00FA131F"/>
    <w:rsid w:val="00FA5DC8"/>
    <w:rsid w:val="00FB21F2"/>
    <w:rsid w:val="00FB4500"/>
    <w:rsid w:val="00FC0883"/>
    <w:rsid w:val="00FC0C9E"/>
    <w:rsid w:val="00FC3233"/>
    <w:rsid w:val="00FD63D7"/>
    <w:rsid w:val="00FE52EE"/>
    <w:rsid w:val="00FF0CF3"/>
    <w:rsid w:val="00FF42E6"/>
    <w:rsid w:val="00FF5AEC"/>
    <w:rsid w:val="057467F5"/>
    <w:rsid w:val="0946032A"/>
    <w:rsid w:val="0B965CF2"/>
    <w:rsid w:val="0C0D0532"/>
    <w:rsid w:val="0DE41CC7"/>
    <w:rsid w:val="10914C28"/>
    <w:rsid w:val="147B4AA8"/>
    <w:rsid w:val="17480C3C"/>
    <w:rsid w:val="19371307"/>
    <w:rsid w:val="1958679B"/>
    <w:rsid w:val="1B5468D6"/>
    <w:rsid w:val="1BE64138"/>
    <w:rsid w:val="1C13036E"/>
    <w:rsid w:val="1C3C74FA"/>
    <w:rsid w:val="1CBF28D1"/>
    <w:rsid w:val="1D316B1E"/>
    <w:rsid w:val="1D864EC7"/>
    <w:rsid w:val="1DED53D9"/>
    <w:rsid w:val="1E1B2D11"/>
    <w:rsid w:val="1FA26D5F"/>
    <w:rsid w:val="20516717"/>
    <w:rsid w:val="20B9068A"/>
    <w:rsid w:val="20DE2335"/>
    <w:rsid w:val="22374DAB"/>
    <w:rsid w:val="22BA70D2"/>
    <w:rsid w:val="23334401"/>
    <w:rsid w:val="274A0A73"/>
    <w:rsid w:val="277110A9"/>
    <w:rsid w:val="27FC0098"/>
    <w:rsid w:val="28256A38"/>
    <w:rsid w:val="28720B4F"/>
    <w:rsid w:val="2C0550EA"/>
    <w:rsid w:val="2C393A21"/>
    <w:rsid w:val="2C480D49"/>
    <w:rsid w:val="2C4E0530"/>
    <w:rsid w:val="2D0E65B0"/>
    <w:rsid w:val="2D4D1E46"/>
    <w:rsid w:val="2DDD3102"/>
    <w:rsid w:val="2F3A79E3"/>
    <w:rsid w:val="31CF602D"/>
    <w:rsid w:val="321F54E0"/>
    <w:rsid w:val="34033778"/>
    <w:rsid w:val="34C215C5"/>
    <w:rsid w:val="3506060C"/>
    <w:rsid w:val="39B71384"/>
    <w:rsid w:val="3A12254C"/>
    <w:rsid w:val="3AA64209"/>
    <w:rsid w:val="3B6231C3"/>
    <w:rsid w:val="3BDD47A2"/>
    <w:rsid w:val="3C856984"/>
    <w:rsid w:val="3D6B2351"/>
    <w:rsid w:val="409F508F"/>
    <w:rsid w:val="41133967"/>
    <w:rsid w:val="413C344D"/>
    <w:rsid w:val="42BB587A"/>
    <w:rsid w:val="448F3CB9"/>
    <w:rsid w:val="44C432D4"/>
    <w:rsid w:val="48006C7C"/>
    <w:rsid w:val="4823530F"/>
    <w:rsid w:val="49506B90"/>
    <w:rsid w:val="4A570E1B"/>
    <w:rsid w:val="4CB8248A"/>
    <w:rsid w:val="4D3F66E1"/>
    <w:rsid w:val="4DB67D3C"/>
    <w:rsid w:val="4DE426D7"/>
    <w:rsid w:val="4FC14CC5"/>
    <w:rsid w:val="55270F2C"/>
    <w:rsid w:val="557004D9"/>
    <w:rsid w:val="559E6A86"/>
    <w:rsid w:val="55CD521B"/>
    <w:rsid w:val="5ADD5BB3"/>
    <w:rsid w:val="5CF421BA"/>
    <w:rsid w:val="5E80206E"/>
    <w:rsid w:val="615A1039"/>
    <w:rsid w:val="65512C0C"/>
    <w:rsid w:val="66256701"/>
    <w:rsid w:val="67FA59BD"/>
    <w:rsid w:val="68697DD3"/>
    <w:rsid w:val="69666C7F"/>
    <w:rsid w:val="69E91C5B"/>
    <w:rsid w:val="6BFC3BE9"/>
    <w:rsid w:val="71716291"/>
    <w:rsid w:val="71C55759"/>
    <w:rsid w:val="73173B28"/>
    <w:rsid w:val="74DC728D"/>
    <w:rsid w:val="75030D91"/>
    <w:rsid w:val="763F2756"/>
    <w:rsid w:val="776E4A5E"/>
    <w:rsid w:val="78AA4B88"/>
    <w:rsid w:val="78BF1AF3"/>
    <w:rsid w:val="7B232980"/>
    <w:rsid w:val="7B8922A2"/>
    <w:rsid w:val="7BF0512F"/>
    <w:rsid w:val="7C5D4DCF"/>
    <w:rsid w:val="7D500B33"/>
    <w:rsid w:val="7EAD0321"/>
    <w:rsid w:val="7F7B6C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0"/>
    <w:pPr>
      <w:keepNext/>
      <w:keepLines/>
      <w:spacing w:before="10" w:after="10" w:line="360" w:lineRule="exact"/>
      <w:outlineLvl w:val="0"/>
    </w:pPr>
    <w:rPr>
      <w:rFonts w:ascii="Times New Roman" w:hAnsi="Times New Roman" w:eastAsia="黑体" w:cs="Times New Roman"/>
      <w:bCs/>
      <w:kern w:val="44"/>
      <w:sz w:val="28"/>
      <w:szCs w:val="44"/>
    </w:rPr>
  </w:style>
  <w:style w:type="paragraph" w:styleId="3">
    <w:name w:val="heading 2"/>
    <w:basedOn w:val="1"/>
    <w:next w:val="1"/>
    <w:link w:val="46"/>
    <w:unhideWhenUsed/>
    <w:qFormat/>
    <w:uiPriority w:val="0"/>
    <w:pPr>
      <w:keepNext/>
      <w:keepLines/>
      <w:spacing w:before="10" w:after="10" w:line="360" w:lineRule="exact"/>
      <w:outlineLvl w:val="1"/>
    </w:pPr>
    <w:rPr>
      <w:rFonts w:eastAsia="黑体" w:asciiTheme="majorHAnsi" w:hAnsiTheme="majorHAnsi" w:cstheme="majorBidi"/>
      <w:bCs/>
      <w:sz w:val="28"/>
      <w:szCs w:val="32"/>
    </w:rPr>
  </w:style>
  <w:style w:type="paragraph" w:styleId="4">
    <w:name w:val="heading 3"/>
    <w:basedOn w:val="1"/>
    <w:next w:val="1"/>
    <w:link w:val="44"/>
    <w:unhideWhenUsed/>
    <w:qFormat/>
    <w:uiPriority w:val="0"/>
    <w:pPr>
      <w:keepNext/>
      <w:keepLines/>
      <w:spacing w:before="260" w:after="260" w:line="416" w:lineRule="auto"/>
      <w:outlineLvl w:val="2"/>
    </w:pPr>
    <w:rPr>
      <w:b/>
      <w:bCs/>
      <w:sz w:val="32"/>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7"/>
    <w:semiHidden/>
    <w:qFormat/>
    <w:uiPriority w:val="0"/>
    <w:pPr>
      <w:jc w:val="left"/>
    </w:pPr>
    <w:rPr>
      <w:rFonts w:ascii="Times New Roman" w:hAnsi="Times New Roman" w:eastAsia="宋体" w:cs="Times New Roman"/>
      <w:szCs w:val="24"/>
    </w:rPr>
  </w:style>
  <w:style w:type="paragraph" w:styleId="6">
    <w:name w:val="Body Text"/>
    <w:basedOn w:val="1"/>
    <w:link w:val="35"/>
    <w:qFormat/>
    <w:uiPriority w:val="0"/>
    <w:pPr>
      <w:spacing w:after="120"/>
    </w:pPr>
    <w:rPr>
      <w:rFonts w:ascii="Times New Roman" w:hAnsi="Times New Roman" w:eastAsia="宋体" w:cs="Times New Roman"/>
      <w:szCs w:val="24"/>
    </w:rPr>
  </w:style>
  <w:style w:type="paragraph" w:styleId="7">
    <w:name w:val="Body Text Indent"/>
    <w:basedOn w:val="1"/>
    <w:link w:val="49"/>
    <w:unhideWhenUsed/>
    <w:qFormat/>
    <w:uiPriority w:val="0"/>
    <w:pPr>
      <w:spacing w:after="120"/>
      <w:ind w:left="420" w:leftChars="200"/>
    </w:pPr>
  </w:style>
  <w:style w:type="paragraph" w:styleId="8">
    <w:name w:val="toc 3"/>
    <w:basedOn w:val="1"/>
    <w:next w:val="1"/>
    <w:qFormat/>
    <w:uiPriority w:val="39"/>
    <w:pPr>
      <w:ind w:left="840" w:leftChars="400"/>
    </w:pPr>
    <w:rPr>
      <w:rFonts w:ascii="Times New Roman" w:hAnsi="Times New Roman" w:eastAsia="宋体" w:cs="Times New Roman"/>
      <w:szCs w:val="24"/>
    </w:rPr>
  </w:style>
  <w:style w:type="paragraph" w:styleId="9">
    <w:name w:val="Plain Text"/>
    <w:basedOn w:val="1"/>
    <w:link w:val="32"/>
    <w:qFormat/>
    <w:uiPriority w:val="0"/>
    <w:rPr>
      <w:rFonts w:ascii="宋体" w:hAnsi="Courier New" w:eastAsia="宋体" w:cs="Times New Roman"/>
      <w:sz w:val="24"/>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39"/>
    <w:semiHidden/>
    <w:qFormat/>
    <w:uiPriority w:val="0"/>
    <w:rPr>
      <w:rFonts w:ascii="Times New Roman" w:hAnsi="Times New Roman" w:eastAsia="宋体" w:cs="Times New Roman"/>
      <w:sz w:val="18"/>
      <w:szCs w:val="18"/>
    </w:rPr>
  </w:style>
  <w:style w:type="paragraph" w:styleId="12">
    <w:name w:val="footer"/>
    <w:basedOn w:val="1"/>
    <w:link w:val="30"/>
    <w:unhideWhenUsed/>
    <w:qFormat/>
    <w:uiPriority w:val="99"/>
    <w:pPr>
      <w:tabs>
        <w:tab w:val="center" w:pos="4153"/>
        <w:tab w:val="right" w:pos="8306"/>
      </w:tabs>
      <w:snapToGrid w:val="0"/>
      <w:jc w:val="left"/>
    </w:pPr>
    <w:rPr>
      <w:sz w:val="18"/>
      <w:szCs w:val="18"/>
    </w:rPr>
  </w:style>
  <w:style w:type="paragraph" w:styleId="13">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widowControl/>
      <w:spacing w:afterLines="50" w:line="400" w:lineRule="exact"/>
    </w:pPr>
    <w:rPr>
      <w:rFonts w:ascii="Times New Roman" w:hAnsi="Times New Roman" w:eastAsia="宋体" w:cs="Times New Roman"/>
      <w:kern w:val="0"/>
      <w:sz w:val="24"/>
      <w:szCs w:val="20"/>
    </w:rPr>
  </w:style>
  <w:style w:type="paragraph" w:styleId="15">
    <w:name w:val="footnote text"/>
    <w:basedOn w:val="1"/>
    <w:link w:val="36"/>
    <w:semiHidden/>
    <w:qFormat/>
    <w:uiPriority w:val="0"/>
    <w:pPr>
      <w:keepLines/>
      <w:widowControl/>
      <w:spacing w:after="220" w:line="200" w:lineRule="atLeast"/>
    </w:pPr>
    <w:rPr>
      <w:rFonts w:ascii="Times New Roman" w:hAnsi="Times New Roman" w:eastAsia="宋体" w:cs="Times New Roman"/>
      <w:spacing w:val="-5"/>
      <w:kern w:val="0"/>
      <w:sz w:val="16"/>
      <w:szCs w:val="20"/>
    </w:rPr>
  </w:style>
  <w:style w:type="paragraph" w:styleId="16">
    <w:name w:val="toc 2"/>
    <w:basedOn w:val="1"/>
    <w:next w:val="1"/>
    <w:link w:val="54"/>
    <w:qFormat/>
    <w:uiPriority w:val="39"/>
    <w:pPr>
      <w:ind w:left="840" w:leftChars="400"/>
    </w:pPr>
    <w:rPr>
      <w:rFonts w:ascii="Times New Roman" w:hAnsi="Times New Roman" w:eastAsia="宋体" w:cs="Times New Roman"/>
      <w:szCs w:val="24"/>
    </w:r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8">
    <w:name w:val="annotation subject"/>
    <w:basedOn w:val="5"/>
    <w:next w:val="5"/>
    <w:link w:val="38"/>
    <w:semiHidden/>
    <w:qFormat/>
    <w:uiPriority w:val="0"/>
    <w:rPr>
      <w:b/>
      <w:bCs/>
    </w:rPr>
  </w:style>
  <w:style w:type="paragraph" w:styleId="19">
    <w:name w:val="Body Text First Indent"/>
    <w:basedOn w:val="6"/>
    <w:link w:val="50"/>
    <w:unhideWhenUsed/>
    <w:qFormat/>
    <w:uiPriority w:val="0"/>
    <w:pPr>
      <w:ind w:firstLine="420" w:firstLineChars="100"/>
    </w:pPr>
    <w:rPr>
      <w:rFonts w:asciiTheme="minorHAnsi" w:hAnsiTheme="minorHAnsi" w:eastAsiaTheme="minorEastAsia" w:cstheme="minorBidi"/>
      <w:szCs w:val="2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0"/>
    <w:rPr>
      <w:b/>
      <w:bCs/>
    </w:rPr>
  </w:style>
  <w:style w:type="character" w:styleId="24">
    <w:name w:val="endnote reference"/>
    <w:basedOn w:val="22"/>
    <w:semiHidden/>
    <w:unhideWhenUsed/>
    <w:qFormat/>
    <w:uiPriority w:val="99"/>
    <w:rPr>
      <w:vertAlign w:val="superscript"/>
    </w:rPr>
  </w:style>
  <w:style w:type="character" w:styleId="25">
    <w:name w:val="page number"/>
    <w:basedOn w:val="22"/>
    <w:qFormat/>
    <w:uiPriority w:val="0"/>
  </w:style>
  <w:style w:type="character" w:styleId="26">
    <w:name w:val="Hyperlink"/>
    <w:qFormat/>
    <w:uiPriority w:val="99"/>
    <w:rPr>
      <w:color w:val="0000FF"/>
      <w:u w:val="single"/>
    </w:rPr>
  </w:style>
  <w:style w:type="character" w:styleId="27">
    <w:name w:val="annotation reference"/>
    <w:semiHidden/>
    <w:qFormat/>
    <w:uiPriority w:val="0"/>
    <w:rPr>
      <w:sz w:val="21"/>
      <w:szCs w:val="21"/>
    </w:rPr>
  </w:style>
  <w:style w:type="character" w:styleId="28">
    <w:name w:val="footnote reference"/>
    <w:semiHidden/>
    <w:qFormat/>
    <w:uiPriority w:val="0"/>
    <w:rPr>
      <w:vertAlign w:val="superscript"/>
    </w:rPr>
  </w:style>
  <w:style w:type="character" w:customStyle="1" w:styleId="29">
    <w:name w:val="页眉 字符"/>
    <w:basedOn w:val="22"/>
    <w:link w:val="13"/>
    <w:qFormat/>
    <w:uiPriority w:val="99"/>
    <w:rPr>
      <w:sz w:val="18"/>
      <w:szCs w:val="18"/>
    </w:rPr>
  </w:style>
  <w:style w:type="character" w:customStyle="1" w:styleId="30">
    <w:name w:val="页脚 字符"/>
    <w:basedOn w:val="22"/>
    <w:link w:val="12"/>
    <w:qFormat/>
    <w:uiPriority w:val="99"/>
    <w:rPr>
      <w:sz w:val="18"/>
      <w:szCs w:val="18"/>
    </w:rPr>
  </w:style>
  <w:style w:type="character" w:customStyle="1" w:styleId="31">
    <w:name w:val="标题 1 字符"/>
    <w:basedOn w:val="22"/>
    <w:link w:val="2"/>
    <w:qFormat/>
    <w:uiPriority w:val="0"/>
    <w:rPr>
      <w:rFonts w:ascii="Times New Roman" w:hAnsi="Times New Roman" w:eastAsia="黑体" w:cs="Times New Roman"/>
      <w:bCs/>
      <w:kern w:val="44"/>
      <w:sz w:val="28"/>
      <w:szCs w:val="44"/>
    </w:rPr>
  </w:style>
  <w:style w:type="character" w:customStyle="1" w:styleId="32">
    <w:name w:val="纯文本 字符"/>
    <w:basedOn w:val="22"/>
    <w:link w:val="9"/>
    <w:qFormat/>
    <w:uiPriority w:val="0"/>
    <w:rPr>
      <w:rFonts w:ascii="宋体" w:hAnsi="Courier New" w:eastAsia="宋体" w:cs="Times New Roman"/>
      <w:sz w:val="24"/>
      <w:szCs w:val="20"/>
    </w:rPr>
  </w:style>
  <w:style w:type="character" w:customStyle="1" w:styleId="33">
    <w:name w:val="top1"/>
    <w:qFormat/>
    <w:uiPriority w:val="0"/>
    <w:rPr>
      <w:color w:val="003366"/>
      <w:sz w:val="18"/>
      <w:szCs w:val="18"/>
    </w:rPr>
  </w:style>
  <w:style w:type="paragraph" w:customStyle="1" w:styleId="34">
    <w:name w:val="基准标题"/>
    <w:basedOn w:val="6"/>
    <w:next w:val="6"/>
    <w:qFormat/>
    <w:uiPriority w:val="0"/>
    <w:pPr>
      <w:keepNext/>
      <w:keepLines/>
      <w:widowControl/>
      <w:spacing w:after="0" w:line="180" w:lineRule="atLeast"/>
      <w:ind w:firstLine="476"/>
      <w:jc w:val="left"/>
    </w:pPr>
    <w:rPr>
      <w:rFonts w:ascii="Arial Black" w:hAnsi="Arial Black"/>
      <w:spacing w:val="-10"/>
      <w:kern w:val="28"/>
      <w:sz w:val="30"/>
      <w:szCs w:val="20"/>
    </w:rPr>
  </w:style>
  <w:style w:type="character" w:customStyle="1" w:styleId="35">
    <w:name w:val="正文文本 字符"/>
    <w:basedOn w:val="22"/>
    <w:link w:val="6"/>
    <w:qFormat/>
    <w:uiPriority w:val="0"/>
    <w:rPr>
      <w:rFonts w:ascii="Times New Roman" w:hAnsi="Times New Roman" w:eastAsia="宋体" w:cs="Times New Roman"/>
      <w:szCs w:val="24"/>
    </w:rPr>
  </w:style>
  <w:style w:type="character" w:customStyle="1" w:styleId="36">
    <w:name w:val="脚注文本 字符"/>
    <w:basedOn w:val="22"/>
    <w:link w:val="15"/>
    <w:semiHidden/>
    <w:qFormat/>
    <w:uiPriority w:val="0"/>
    <w:rPr>
      <w:rFonts w:ascii="Times New Roman" w:hAnsi="Times New Roman" w:eastAsia="宋体" w:cs="Times New Roman"/>
      <w:spacing w:val="-5"/>
      <w:kern w:val="0"/>
      <w:sz w:val="16"/>
      <w:szCs w:val="20"/>
    </w:rPr>
  </w:style>
  <w:style w:type="character" w:customStyle="1" w:styleId="37">
    <w:name w:val="批注文字 字符"/>
    <w:basedOn w:val="22"/>
    <w:link w:val="5"/>
    <w:semiHidden/>
    <w:qFormat/>
    <w:uiPriority w:val="0"/>
    <w:rPr>
      <w:rFonts w:ascii="Times New Roman" w:hAnsi="Times New Roman" w:eastAsia="宋体" w:cs="Times New Roman"/>
      <w:szCs w:val="24"/>
    </w:rPr>
  </w:style>
  <w:style w:type="character" w:customStyle="1" w:styleId="38">
    <w:name w:val="批注主题 字符"/>
    <w:basedOn w:val="37"/>
    <w:link w:val="18"/>
    <w:semiHidden/>
    <w:qFormat/>
    <w:uiPriority w:val="0"/>
    <w:rPr>
      <w:rFonts w:ascii="Times New Roman" w:hAnsi="Times New Roman" w:eastAsia="宋体" w:cs="Times New Roman"/>
      <w:b/>
      <w:bCs/>
      <w:szCs w:val="24"/>
    </w:rPr>
  </w:style>
  <w:style w:type="character" w:customStyle="1" w:styleId="39">
    <w:name w:val="批注框文本 字符"/>
    <w:basedOn w:val="22"/>
    <w:link w:val="11"/>
    <w:semiHidden/>
    <w:qFormat/>
    <w:uiPriority w:val="0"/>
    <w:rPr>
      <w:rFonts w:ascii="Times New Roman" w:hAnsi="Times New Roman" w:eastAsia="宋体" w:cs="Times New Roman"/>
      <w:sz w:val="18"/>
      <w:szCs w:val="18"/>
    </w:rPr>
  </w:style>
  <w:style w:type="paragraph" w:customStyle="1" w:styleId="40">
    <w:name w:val="二级标题"/>
    <w:basedOn w:val="2"/>
    <w:link w:val="41"/>
    <w:qFormat/>
    <w:uiPriority w:val="0"/>
    <w:pPr>
      <w:spacing w:beforeLines="50" w:afterLines="50" w:line="400" w:lineRule="exact"/>
      <w:outlineLvl w:val="1"/>
    </w:pPr>
    <w:rPr>
      <w:rFonts w:ascii="宋体" w:hAnsi="宋体"/>
      <w:kern w:val="2"/>
      <w:szCs w:val="20"/>
    </w:rPr>
  </w:style>
  <w:style w:type="character" w:customStyle="1" w:styleId="41">
    <w:name w:val="二级标题 Char"/>
    <w:link w:val="40"/>
    <w:qFormat/>
    <w:uiPriority w:val="0"/>
    <w:rPr>
      <w:rFonts w:ascii="宋体" w:hAnsi="宋体" w:eastAsia="宋体" w:cs="Times New Roman"/>
      <w:b/>
      <w:bCs/>
      <w:sz w:val="28"/>
      <w:szCs w:val="20"/>
    </w:rPr>
  </w:style>
  <w:style w:type="paragraph" w:customStyle="1" w:styleId="42">
    <w:name w:val="样式3"/>
    <w:basedOn w:val="1"/>
    <w:qFormat/>
    <w:uiPriority w:val="0"/>
    <w:pPr>
      <w:widowControl/>
      <w:spacing w:line="360" w:lineRule="auto"/>
      <w:jc w:val="left"/>
    </w:pPr>
    <w:rPr>
      <w:rFonts w:ascii="宋体" w:hAnsi="宋体" w:eastAsia="宋体" w:cs="宋体"/>
      <w:b/>
      <w:color w:val="000000"/>
      <w:kern w:val="0"/>
      <w:sz w:val="30"/>
      <w:szCs w:val="30"/>
    </w:rPr>
  </w:style>
  <w:style w:type="paragraph" w:customStyle="1" w:styleId="43">
    <w:name w:val="TOC 标题1"/>
    <w:basedOn w:val="2"/>
    <w:next w:val="1"/>
    <w:unhideWhenUsed/>
    <w:qFormat/>
    <w:uiPriority w:val="39"/>
    <w:pPr>
      <w:widowControl/>
      <w:spacing w:before="240" w:after="0" w:line="259" w:lineRule="auto"/>
      <w:jc w:val="left"/>
      <w:outlineLvl w:val="9"/>
    </w:pPr>
    <w:rPr>
      <w:rFonts w:ascii="Calibri Light" w:hAnsi="Calibri Light"/>
      <w:bCs w:val="0"/>
      <w:color w:val="2E74B5"/>
      <w:kern w:val="0"/>
      <w:sz w:val="32"/>
      <w:szCs w:val="32"/>
    </w:rPr>
  </w:style>
  <w:style w:type="character" w:customStyle="1" w:styleId="44">
    <w:name w:val="标题 3 字符"/>
    <w:basedOn w:val="22"/>
    <w:link w:val="4"/>
    <w:qFormat/>
    <w:uiPriority w:val="0"/>
    <w:rPr>
      <w:b/>
      <w:bCs/>
      <w:sz w:val="32"/>
      <w:szCs w:val="32"/>
    </w:rPr>
  </w:style>
  <w:style w:type="paragraph" w:styleId="45">
    <w:name w:val="List Paragraph"/>
    <w:basedOn w:val="1"/>
    <w:qFormat/>
    <w:uiPriority w:val="34"/>
    <w:pPr>
      <w:ind w:firstLine="420" w:firstLineChars="200"/>
    </w:pPr>
  </w:style>
  <w:style w:type="character" w:customStyle="1" w:styleId="46">
    <w:name w:val="标题 2 字符"/>
    <w:basedOn w:val="22"/>
    <w:link w:val="3"/>
    <w:qFormat/>
    <w:uiPriority w:val="0"/>
    <w:rPr>
      <w:rFonts w:eastAsia="黑体" w:asciiTheme="majorHAnsi" w:hAnsiTheme="majorHAnsi" w:cstheme="majorBidi"/>
      <w:bCs/>
      <w:sz w:val="28"/>
      <w:szCs w:val="32"/>
    </w:rPr>
  </w:style>
  <w:style w:type="paragraph" w:customStyle="1" w:styleId="47">
    <w:name w:val="我的正文"/>
    <w:basedOn w:val="45"/>
    <w:link w:val="48"/>
    <w:qFormat/>
    <w:uiPriority w:val="0"/>
    <w:pPr>
      <w:spacing w:line="300" w:lineRule="auto"/>
      <w:ind w:firstLine="200"/>
    </w:pPr>
    <w:rPr>
      <w:rFonts w:ascii="Times New Roman" w:hAnsi="Times New Roman" w:eastAsia="宋体" w:cs="Times New Roman"/>
      <w:sz w:val="24"/>
      <w:szCs w:val="24"/>
    </w:rPr>
  </w:style>
  <w:style w:type="character" w:customStyle="1" w:styleId="48">
    <w:name w:val="我的正文 Char"/>
    <w:basedOn w:val="22"/>
    <w:link w:val="47"/>
    <w:qFormat/>
    <w:uiPriority w:val="0"/>
    <w:rPr>
      <w:rFonts w:ascii="Times New Roman" w:hAnsi="Times New Roman" w:eastAsia="宋体" w:cs="Times New Roman"/>
      <w:sz w:val="24"/>
      <w:szCs w:val="24"/>
    </w:rPr>
  </w:style>
  <w:style w:type="character" w:customStyle="1" w:styleId="49">
    <w:name w:val="正文文本缩进 字符"/>
    <w:basedOn w:val="22"/>
    <w:link w:val="7"/>
    <w:qFormat/>
    <w:uiPriority w:val="0"/>
  </w:style>
  <w:style w:type="character" w:customStyle="1" w:styleId="50">
    <w:name w:val="正文文本首行缩进 字符"/>
    <w:basedOn w:val="35"/>
    <w:link w:val="19"/>
    <w:qFormat/>
    <w:uiPriority w:val="0"/>
    <w:rPr>
      <w:rFonts w:ascii="Times New Roman" w:hAnsi="Times New Roman" w:eastAsia="宋体" w:cs="Times New Roman"/>
      <w:szCs w:val="24"/>
    </w:rPr>
  </w:style>
  <w:style w:type="paragraph" w:customStyle="1" w:styleId="51">
    <w:name w:val="WPSOffice手动目录 1"/>
    <w:qFormat/>
    <w:uiPriority w:val="0"/>
    <w:rPr>
      <w:rFonts w:asciiTheme="minorHAnsi" w:hAnsiTheme="minorHAnsi" w:eastAsiaTheme="minorEastAsia" w:cstheme="minorBidi"/>
      <w:lang w:val="en-US" w:eastAsia="zh-CN" w:bidi="ar-SA"/>
    </w:rPr>
  </w:style>
  <w:style w:type="paragraph" w:customStyle="1" w:styleId="5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5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54">
    <w:name w:val="TOC 2 字符"/>
    <w:link w:val="16"/>
    <w:qFormat/>
    <w:uiPriority w:val="39"/>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813D8-7B60-4D88-8FC3-5DD37EAF16C2}">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40</Pages>
  <Words>13236</Words>
  <Characters>23370</Characters>
  <Lines>157</Lines>
  <Paragraphs>44</Paragraphs>
  <TotalTime>64</TotalTime>
  <ScaleCrop>false</ScaleCrop>
  <LinksUpToDate>false</LinksUpToDate>
  <CharactersWithSpaces>25716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2014-04-13T13:11:00Z</dcterms:created>
  <dc:creator>微软用户</dc:creator>
  <cp:lastModifiedBy>养乐多</cp:lastModifiedBy>
  <cp:lastPrinted>2023-04-08T04:22:00Z</cp:lastPrinted>
  <dcterms:modified xsi:type="dcterms:W3CDTF">2023-04-19T02:47:57Z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494DE1FAEBA84FB4A8D6FEC2F5A824FF</vt:lpwstr>
  </property>
</Properties>
</file>